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3F" w:rsidRDefault="00105D48" w:rsidP="00325F3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Отчёт о работе за 2018</w:t>
      </w:r>
      <w:r w:rsidR="00325F3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год</w:t>
      </w:r>
    </w:p>
    <w:p w:rsidR="00325F3F" w:rsidRDefault="00325F3F" w:rsidP="00325F3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325F3F" w:rsidRDefault="00325F3F" w:rsidP="00325F3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</w:t>
      </w:r>
      <w:r w:rsidR="0028180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избирательному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округу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3</w:t>
      </w:r>
    </w:p>
    <w:p w:rsidR="00325F3F" w:rsidRDefault="00325F3F" w:rsidP="00325F3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Сергеева Олега Владимировича</w:t>
      </w:r>
    </w:p>
    <w:p w:rsidR="00325F3F" w:rsidRDefault="00325F3F" w:rsidP="00325F3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25F3F" w:rsidRDefault="00281809" w:rsidP="00281809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1.</w:t>
      </w:r>
      <w:r w:rsidR="00325F3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О РАБОТЕ С ОБРАЩЕНИЯМИ ГРАЖДАН.</w:t>
      </w:r>
    </w:p>
    <w:p w:rsidR="00325F3F" w:rsidRDefault="00325F3F" w:rsidP="00325F3F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25F3F" w:rsidRDefault="00325F3F" w:rsidP="00325F3F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обращений:</w:t>
      </w:r>
    </w:p>
    <w:p w:rsidR="00325F3F" w:rsidRDefault="00325F3F" w:rsidP="00325F3F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25F3F" w:rsidRDefault="006D2222" w:rsidP="00325F3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</w:t>
      </w:r>
      <w:r w:rsidR="0032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 w:rsidRPr="002818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81809" w:rsidRPr="0028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приемов, на которых поступило </w:t>
      </w:r>
      <w:r w:rsidRPr="002818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2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:rsidR="00325F3F" w:rsidRDefault="00325F3F" w:rsidP="00325F3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3085"/>
        <w:gridCol w:w="2220"/>
        <w:gridCol w:w="2033"/>
        <w:gridCol w:w="2126"/>
      </w:tblGrid>
      <w:tr w:rsidR="00325F3F" w:rsidTr="00281809">
        <w:trPr>
          <w:trHeight w:val="2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32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F" w:rsidRPr="00281809" w:rsidRDefault="0032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Количество приёмов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F" w:rsidRPr="00281809" w:rsidRDefault="0032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Количество обращений</w:t>
            </w:r>
          </w:p>
        </w:tc>
      </w:tr>
      <w:tr w:rsidR="00325F3F" w:rsidTr="00281809">
        <w:trPr>
          <w:trHeight w:val="30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325F3F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325F3F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F" w:rsidRPr="00281809" w:rsidRDefault="0032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коллективных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F" w:rsidRPr="00281809" w:rsidRDefault="0032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личных</w:t>
            </w:r>
          </w:p>
        </w:tc>
      </w:tr>
      <w:tr w:rsidR="00325F3F" w:rsidTr="002818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2018</w:t>
            </w:r>
            <w:r w:rsidR="00325F3F"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281809" w:rsidP="002818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25F3F" w:rsidTr="002818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 2018</w:t>
            </w:r>
            <w:r w:rsidR="00325F3F"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281809" w:rsidP="002818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32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5F3F" w:rsidTr="002818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 2018</w:t>
            </w:r>
            <w:r w:rsidR="00325F3F"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281809" w:rsidP="002818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5F3F" w:rsidTr="002818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32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 2017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281809" w:rsidP="002818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F" w:rsidRPr="00281809" w:rsidRDefault="006D22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25F3F" w:rsidRDefault="00325F3F" w:rsidP="00325F3F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25F3F" w:rsidRDefault="00325F3F" w:rsidP="00325F3F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25F3F" w:rsidRDefault="00325F3F" w:rsidP="00325F3F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обращений:</w:t>
      </w:r>
    </w:p>
    <w:p w:rsidR="00325F3F" w:rsidRDefault="00325F3F" w:rsidP="00325F3F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7745"/>
        <w:gridCol w:w="1719"/>
      </w:tblGrid>
      <w:tr w:rsidR="00325F3F" w:rsidRPr="00281809" w:rsidTr="00325F3F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F3F" w:rsidRPr="00281809" w:rsidRDefault="00325F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3F" w:rsidRPr="00281809" w:rsidRDefault="00325F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обращений</w:t>
            </w:r>
          </w:p>
        </w:tc>
      </w:tr>
      <w:tr w:rsidR="00325F3F" w:rsidRPr="00281809" w:rsidTr="00325F3F">
        <w:trPr>
          <w:trHeight w:val="302"/>
        </w:trPr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3F" w:rsidRPr="00281809" w:rsidRDefault="00325F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Ремонты в доме и благоустройство придомовой территории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3F" w:rsidRPr="00281809" w:rsidRDefault="00A6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325F3F" w:rsidRPr="00281809" w:rsidTr="00325F3F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3F" w:rsidRPr="00281809" w:rsidRDefault="00325F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Плата за жильё и коммунальные услуги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3F" w:rsidRPr="00281809" w:rsidRDefault="006D22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A62C4D" w:rsidRPr="00281809" w:rsidTr="00325F3F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2818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Социального характера (</w:t>
            </w:r>
            <w:r w:rsidR="00A62C4D"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жалобы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обращения в полицию на соседей</w:t>
            </w:r>
            <w:r w:rsidR="00A62C4D"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A6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325F3F" w:rsidRPr="00281809" w:rsidTr="00325F3F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3F" w:rsidRPr="00281809" w:rsidRDefault="00325F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Помощь образовательным учреждениям и общественным организациям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3F" w:rsidRPr="00281809" w:rsidRDefault="00325F3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A62C4D" w:rsidRPr="00281809" w:rsidTr="00325F3F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A62C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Реконструкция и ремонт улицы Пятилетки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A6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A62C4D" w:rsidRPr="00281809" w:rsidTr="00325F3F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A62C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Техническая документация жилого дома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A6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325F3F" w:rsidRPr="00281809" w:rsidTr="00325F3F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3F" w:rsidRPr="00281809" w:rsidRDefault="00325F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Вопрос о неэксплуатируемых зданиях округа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3F" w:rsidRPr="00281809" w:rsidRDefault="00325F3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A62C4D" w:rsidRPr="00281809" w:rsidTr="00325F3F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2818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Социального характера (</w:t>
            </w:r>
            <w:r w:rsidR="00A62C4D"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просьба о материальной помощи</w:t>
            </w:r>
            <w:proofErr w:type="gramStart"/>
            <w:r w:rsidR="00A62C4D"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A6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A62C4D" w:rsidRPr="00281809" w:rsidTr="00325F3F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A62C4D" w:rsidP="002818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Безопасность дорожного движения (</w:t>
            </w:r>
            <w:r w:rsid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устройство пешеходного перехода</w:t>
            </w: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4D" w:rsidRPr="00281809" w:rsidRDefault="00A6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18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</w:tbl>
    <w:p w:rsidR="00325F3F" w:rsidRPr="00281809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3F" w:rsidRDefault="00325F3F" w:rsidP="00281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Федеральным законом от 02.05.2006 № 59-ФЗ «О порядке рассмотрения обращений граждан Российской Федерации» депутатом </w:t>
      </w:r>
      <w:r w:rsidRPr="0028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FD43D3" w:rsidRPr="00FD43D3" w:rsidRDefault="00FD43D3" w:rsidP="00FD43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эксплуатации заброшенных зданий бывших образовательных учреждениях на территории округа.</w:t>
      </w:r>
    </w:p>
    <w:p w:rsidR="00325F3F" w:rsidRDefault="00FD43D3" w:rsidP="00325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устройстве пешеходного перехода на примыкании улиц Пятилетки  и О. Кошевого.</w:t>
      </w:r>
    </w:p>
    <w:p w:rsidR="00325F3F" w:rsidRPr="00FD43D3" w:rsidRDefault="00FD43D3" w:rsidP="00FD43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удалении старых аварийных деревьев на территории, прилегающей к МДОУ № 37.</w:t>
      </w:r>
    </w:p>
    <w:p w:rsidR="00FD43D3" w:rsidRPr="00FD43D3" w:rsidRDefault="00FD43D3" w:rsidP="00FD43D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3F" w:rsidRDefault="00281809" w:rsidP="00281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2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5F3F" w:rsidRDefault="00325F3F" w:rsidP="00325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3F" w:rsidRPr="00281809" w:rsidRDefault="00FD43D3" w:rsidP="00281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</w:t>
      </w:r>
      <w:r w:rsidR="00325F3F" w:rsidRPr="0028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депутатом ежемесячно проводился прием жителей округа по адресу: </w:t>
      </w:r>
      <w:r w:rsidR="00281809">
        <w:rPr>
          <w:rFonts w:ascii="Times New Roman" w:hAnsi="Times New Roman" w:cs="Times New Roman"/>
          <w:sz w:val="28"/>
          <w:szCs w:val="28"/>
        </w:rPr>
        <w:t>ул.</w:t>
      </w:r>
      <w:r w:rsidR="00325F3F" w:rsidRPr="00281809">
        <w:rPr>
          <w:rFonts w:ascii="Times New Roman" w:hAnsi="Times New Roman" w:cs="Times New Roman"/>
          <w:sz w:val="28"/>
          <w:szCs w:val="28"/>
        </w:rPr>
        <w:t>О.Кошевого, 7  МУ ДО СДЮСШОР.</w:t>
      </w:r>
    </w:p>
    <w:p w:rsidR="00325F3F" w:rsidRPr="00281809" w:rsidRDefault="00325F3F" w:rsidP="00281809">
      <w:pPr>
        <w:tabs>
          <w:tab w:val="left" w:pos="78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09">
        <w:rPr>
          <w:rFonts w:ascii="Times New Roman" w:hAnsi="Times New Roman" w:cs="Times New Roman"/>
          <w:sz w:val="28"/>
          <w:szCs w:val="28"/>
        </w:rPr>
        <w:t>График приёма:</w:t>
      </w:r>
      <w:r w:rsidR="00281809">
        <w:rPr>
          <w:rFonts w:ascii="Times New Roman" w:hAnsi="Times New Roman" w:cs="Times New Roman"/>
          <w:sz w:val="28"/>
          <w:szCs w:val="28"/>
        </w:rPr>
        <w:t xml:space="preserve"> </w:t>
      </w:r>
      <w:r w:rsidR="00FD43D3" w:rsidRPr="00281809">
        <w:rPr>
          <w:rFonts w:ascii="Times New Roman" w:hAnsi="Times New Roman" w:cs="Times New Roman"/>
          <w:sz w:val="28"/>
          <w:szCs w:val="28"/>
        </w:rPr>
        <w:t>1 и 2 квартал в первую и третью среду с 16 до 18; 3 и 4 квартал каждая третья среда с 17 до 18 часов.</w:t>
      </w:r>
    </w:p>
    <w:p w:rsidR="00325F3F" w:rsidRPr="00281809" w:rsidRDefault="00325F3F" w:rsidP="00281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депутата в округе велась по основным направлениям: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дорожного движения;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ремонт дорог и тротуаров;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помощь для вступления в программу по придомовым территориям</w:t>
      </w:r>
    </w:p>
    <w:p w:rsidR="00325F3F" w:rsidRDefault="00281809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«Комфортная среда»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F3F" w:rsidRDefault="00325F3F" w:rsidP="003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4.консультации и помощь в вопросах начисления платы за жильё и</w:t>
      </w:r>
    </w:p>
    <w:p w:rsidR="00325F3F" w:rsidRDefault="00281809" w:rsidP="003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коммунальные услуги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325F3F" w:rsidP="00325F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информировал жителей округа: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 вступлении в программу 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«Комфортная среда»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F3F" w:rsidRDefault="00325F3F" w:rsidP="003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перерасчёте 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жильё коммунальные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F3F" w:rsidRDefault="00325F3F" w:rsidP="003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 проведении ремонтов в доме;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вопросу </w:t>
      </w:r>
      <w:r w:rsidR="00105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взаимодействия населения с полицией;</w:t>
      </w:r>
    </w:p>
    <w:p w:rsidR="00105D48" w:rsidRDefault="00105D48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 по оказанию материальной помощи частным лицам.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325F3F" w:rsidP="00325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депутата на территории округа проводились мероприятия:</w:t>
      </w:r>
    </w:p>
    <w:p w:rsidR="00325F3F" w:rsidRDefault="00325F3F" w:rsidP="0032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поздравление участников ВОВ и тружеников тыла распавшихся </w:t>
      </w:r>
    </w:p>
    <w:p w:rsidR="00325F3F" w:rsidRDefault="00325F3F" w:rsidP="00325F3F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редприятий округа с Днём Победы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D48" w:rsidRPr="00105D48" w:rsidRDefault="00105D48" w:rsidP="0010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поздравления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Днем рождения участников 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F4C" w:rsidRPr="00C13F4C" w:rsidRDefault="00325F3F" w:rsidP="003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 для ветеранов округа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Дня пожилого человека</w:t>
      </w:r>
      <w:r w:rsidR="00C1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F3F" w:rsidRDefault="00325F3F" w:rsidP="003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  поздравление с Новым годом учреждений и организаций округа;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установка новогодних ёлок и горок на придомовых территориях  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округа;</w:t>
      </w:r>
    </w:p>
    <w:p w:rsidR="00325F3F" w:rsidRDefault="00325F3F" w:rsidP="00325F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новогодний праздник и подарки для детей – инвалидов по зрению.</w:t>
      </w:r>
    </w:p>
    <w:p w:rsidR="00325F3F" w:rsidRDefault="00325F3F" w:rsidP="00325F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325F3F" w:rsidP="00325F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325F3F" w:rsidRPr="00281809" w:rsidRDefault="00325F3F" w:rsidP="002818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домов округа в федеральную программу «Комфортная</w:t>
      </w:r>
    </w:p>
    <w:p w:rsidR="00325F3F" w:rsidRDefault="00325F3F" w:rsidP="0028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среда»;</w:t>
      </w:r>
    </w:p>
    <w:p w:rsidR="00325F3F" w:rsidRDefault="00325F3F" w:rsidP="00281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поддержании порядка на территориях дошкольных учреждений</w:t>
      </w:r>
    </w:p>
    <w:p w:rsidR="00325F3F" w:rsidRDefault="00281809" w:rsidP="002818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F4C" w:rsidRDefault="00C13F4C" w:rsidP="00281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традиционного соревнования</w:t>
      </w:r>
      <w:r w:rsidRPr="00C1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спортивной борьбе,</w:t>
      </w:r>
    </w:p>
    <w:p w:rsidR="00C13F4C" w:rsidRPr="00C13F4C" w:rsidRDefault="00C13F4C" w:rsidP="002818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1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освященного</w:t>
      </w:r>
      <w:r w:rsidRPr="00C1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39-й годовщине ввода войск в Афганистан;</w:t>
      </w:r>
    </w:p>
    <w:p w:rsidR="00325F3F" w:rsidRDefault="00325F3F" w:rsidP="00281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праздничном оформлении  придомовых территориях</w:t>
      </w:r>
    </w:p>
    <w:p w:rsidR="00325F3F" w:rsidRDefault="00281809" w:rsidP="0028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округа к Новому году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F3F" w:rsidRPr="00281809" w:rsidRDefault="00325F3F" w:rsidP="00281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Березниковскому</w:t>
      </w:r>
      <w:proofErr w:type="spellEnd"/>
      <w:r w:rsidRP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филиалу ВОС в проведении </w:t>
      </w:r>
      <w:proofErr w:type="gramStart"/>
      <w:r w:rsidRP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новогодних</w:t>
      </w:r>
      <w:proofErr w:type="gramEnd"/>
    </w:p>
    <w:p w:rsidR="00325F3F" w:rsidRDefault="00325F3F" w:rsidP="0028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подарков для детей.</w:t>
      </w:r>
    </w:p>
    <w:p w:rsidR="00325F3F" w:rsidRDefault="00325F3F" w:rsidP="00325F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281809" w:rsidP="00325F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325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05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ЕРСПЕКТИВНЫЙ ПЛАН РАБОТЫ НА 2019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325F3F" w:rsidRDefault="00325F3F" w:rsidP="00325F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5F3F" w:rsidRDefault="00325F3F" w:rsidP="00325F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актуальные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поставлены на депутатский контроль: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дорожного движения;</w:t>
      </w:r>
    </w:p>
    <w:p w:rsidR="00105D48" w:rsidRDefault="00325F3F" w:rsidP="00105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ремонт дорог и тротуаров;</w:t>
      </w:r>
    </w:p>
    <w:p w:rsidR="00325F3F" w:rsidRDefault="00105D48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благоустройство территорий округа;</w:t>
      </w:r>
    </w:p>
    <w:p w:rsidR="00325F3F" w:rsidRDefault="00105D48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помощь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 округа по взаимодействи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 Управляющими  </w:t>
      </w: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компаниями;</w:t>
      </w:r>
    </w:p>
    <w:p w:rsidR="00325F3F" w:rsidRPr="00105D48" w:rsidRDefault="00105D48" w:rsidP="00105D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F3F" w:rsidRPr="001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или дальнейшее использование неэксплуатируемых зданий  </w:t>
      </w:r>
      <w:proofErr w:type="gramStart"/>
      <w:r w:rsidR="00325F3F" w:rsidRPr="001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325F3F" w:rsidRDefault="00325F3F" w:rsidP="00325F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округа.</w:t>
      </w:r>
    </w:p>
    <w:p w:rsidR="00325F3F" w:rsidRDefault="00325F3F" w:rsidP="0032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325F3F" w:rsidP="0032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Pr="00105D48" w:rsidRDefault="00325F3F" w:rsidP="0028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42" w:rsidRPr="00105D48" w:rsidRDefault="00FE2B42">
      <w:pPr>
        <w:rPr>
          <w:b/>
        </w:rPr>
      </w:pPr>
    </w:p>
    <w:sectPr w:rsidR="00FE2B42" w:rsidRPr="00105D48" w:rsidSect="00AC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E93"/>
    <w:multiLevelType w:val="hybridMultilevel"/>
    <w:tmpl w:val="9A16EEEC"/>
    <w:lvl w:ilvl="0" w:tplc="8FBA3B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874BE"/>
    <w:multiLevelType w:val="hybridMultilevel"/>
    <w:tmpl w:val="0B561ED4"/>
    <w:lvl w:ilvl="0" w:tplc="4E92C41C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E3BF8"/>
    <w:multiLevelType w:val="hybridMultilevel"/>
    <w:tmpl w:val="0AD628EA"/>
    <w:lvl w:ilvl="0" w:tplc="A53A2F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24161F"/>
    <w:multiLevelType w:val="hybridMultilevel"/>
    <w:tmpl w:val="6B806824"/>
    <w:lvl w:ilvl="0" w:tplc="D60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F3F"/>
    <w:rsid w:val="00074B3D"/>
    <w:rsid w:val="00105D48"/>
    <w:rsid w:val="00281809"/>
    <w:rsid w:val="00325F3F"/>
    <w:rsid w:val="006D2222"/>
    <w:rsid w:val="00A62C4D"/>
    <w:rsid w:val="00AC49F9"/>
    <w:rsid w:val="00C13F4C"/>
    <w:rsid w:val="00F83911"/>
    <w:rsid w:val="00FD43D3"/>
    <w:rsid w:val="00FE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3F"/>
    <w:pPr>
      <w:ind w:left="720"/>
      <w:contextualSpacing/>
    </w:pPr>
  </w:style>
  <w:style w:type="table" w:styleId="a4">
    <w:name w:val="Table Grid"/>
    <w:basedOn w:val="a1"/>
    <w:uiPriority w:val="59"/>
    <w:rsid w:val="0032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3</cp:revision>
  <dcterms:created xsi:type="dcterms:W3CDTF">2019-01-22T06:56:00Z</dcterms:created>
  <dcterms:modified xsi:type="dcterms:W3CDTF">2019-01-31T08:59:00Z</dcterms:modified>
</cp:coreProperties>
</file>