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F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9C587F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 работе 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депутата </w:t>
      </w:r>
    </w:p>
    <w:p w:rsidR="00F82892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Березниковской городской Думы </w:t>
      </w:r>
    </w:p>
    <w:p w:rsidR="009C587F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6</w:t>
      </w:r>
    </w:p>
    <w:p w:rsidR="00F82892" w:rsidRDefault="00F82892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Горошко Юрия Анатольевича</w:t>
      </w:r>
    </w:p>
    <w:p w:rsidR="009C587F" w:rsidRDefault="009C587F" w:rsidP="002420EC">
      <w:pPr>
        <w:suppressAutoHyphens/>
        <w:spacing w:after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</w:p>
    <w:p w:rsidR="009C587F" w:rsidRPr="0038327B" w:rsidRDefault="009C587F" w:rsidP="006F24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9C587F" w:rsidRPr="000D39F1" w:rsidRDefault="009C587F" w:rsidP="006F24C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9C587F" w:rsidRPr="0038327B" w:rsidRDefault="009C587F" w:rsidP="006F24CE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9C587F" w:rsidRPr="0038327B" w:rsidRDefault="009C587F" w:rsidP="006F24CE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9C587F" w:rsidRPr="0038327B" w:rsidRDefault="009C587F" w:rsidP="006F24CE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zh-CN"/>
        </w:rPr>
        <w:t>2021 года по</w:t>
      </w:r>
      <w:r w:rsidRPr="0038327B">
        <w:rPr>
          <w:rFonts w:ascii="Times New Roman" w:hAnsi="Times New Roman"/>
          <w:sz w:val="28"/>
          <w:szCs w:val="28"/>
          <w:lang w:eastAsia="zh-CN"/>
        </w:rPr>
        <w:t xml:space="preserve">ступило </w:t>
      </w:r>
      <w:r>
        <w:rPr>
          <w:rFonts w:ascii="Times New Roman" w:hAnsi="Times New Roman"/>
          <w:sz w:val="28"/>
          <w:szCs w:val="28"/>
          <w:lang w:eastAsia="zh-CN"/>
        </w:rPr>
        <w:t xml:space="preserve">15 </w:t>
      </w:r>
      <w:r w:rsidRPr="0038327B">
        <w:rPr>
          <w:rFonts w:ascii="Times New Roman" w:hAnsi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граждан:</w:t>
      </w:r>
    </w:p>
    <w:p w:rsidR="009C587F" w:rsidRPr="0038327B" w:rsidRDefault="009C587F" w:rsidP="006F24CE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C587F" w:rsidRPr="00B81F0C" w:rsidRDefault="009C587F" w:rsidP="006F24CE">
      <w:pPr>
        <w:widowControl w:val="0"/>
        <w:numPr>
          <w:ilvl w:val="1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p w:rsidR="009C587F" w:rsidRPr="00961DC8" w:rsidRDefault="009C587F" w:rsidP="006F24CE">
      <w:pPr>
        <w:numPr>
          <w:ilvl w:val="0"/>
          <w:numId w:val="9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961DC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9C587F" w:rsidRPr="00961DC8" w:rsidRDefault="00834929" w:rsidP="006F24CE">
      <w:pPr>
        <w:numPr>
          <w:ilvl w:val="0"/>
          <w:numId w:val="9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B01770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Благоустройство</w:t>
      </w:r>
      <w:r w:rsidR="009C587F" w:rsidRPr="00961DC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территории общего пользования</w:t>
      </w:r>
      <w:r w:rsidR="009C587F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9C587F" w:rsidRPr="00961DC8" w:rsidRDefault="009C587F" w:rsidP="006F24CE">
      <w:pPr>
        <w:numPr>
          <w:ilvl w:val="0"/>
          <w:numId w:val="9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961DC8">
        <w:rPr>
          <w:rFonts w:ascii="Times New Roman" w:hAnsi="Times New Roman"/>
          <w:sz w:val="28"/>
          <w:szCs w:val="28"/>
          <w:lang w:eastAsia="zh-CN"/>
        </w:rPr>
        <w:t>Установка и ремонт детских и спортивных площадок.</w:t>
      </w:r>
    </w:p>
    <w:p w:rsidR="009C587F" w:rsidRPr="00BB1D64" w:rsidRDefault="009C587F" w:rsidP="006F24CE">
      <w:pPr>
        <w:numPr>
          <w:ilvl w:val="0"/>
          <w:numId w:val="9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Содержание, ремонт  и обустройство тротуаров.</w:t>
      </w:r>
    </w:p>
    <w:p w:rsidR="009C587F" w:rsidRPr="00BB1D64" w:rsidRDefault="009C587F" w:rsidP="006F24CE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C587F" w:rsidRPr="00B23ED0" w:rsidRDefault="009C587F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Первому заместителю главы администрации города Березники</w:t>
      </w:r>
      <w:r w:rsidR="00834929">
        <w:rPr>
          <w:rFonts w:ascii="Times New Roman" w:hAnsi="Times New Roman"/>
          <w:sz w:val="28"/>
          <w:szCs w:val="28"/>
          <w:lang w:eastAsia="zh-CN"/>
        </w:rPr>
        <w:t xml:space="preserve"> Мокрушину Л.В.</w:t>
      </w:r>
      <w:r w:rsidRPr="00B23ED0">
        <w:rPr>
          <w:rFonts w:ascii="Times New Roman" w:hAnsi="Times New Roman"/>
          <w:sz w:val="28"/>
          <w:szCs w:val="28"/>
          <w:lang w:eastAsia="zh-CN"/>
        </w:rPr>
        <w:t>;</w:t>
      </w:r>
    </w:p>
    <w:p w:rsidR="009C587F" w:rsidRDefault="009C587F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Заместителю главы администрации города Березники</w:t>
      </w:r>
      <w:r w:rsidR="00834929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34929">
        <w:rPr>
          <w:rFonts w:ascii="Times New Roman" w:hAnsi="Times New Roman"/>
          <w:sz w:val="28"/>
          <w:szCs w:val="28"/>
          <w:lang w:eastAsia="zh-CN"/>
        </w:rPr>
        <w:t>Якину</w:t>
      </w:r>
      <w:proofErr w:type="spellEnd"/>
      <w:r w:rsidR="00834929">
        <w:rPr>
          <w:rFonts w:ascii="Times New Roman" w:hAnsi="Times New Roman"/>
          <w:sz w:val="28"/>
          <w:szCs w:val="28"/>
          <w:lang w:eastAsia="zh-CN"/>
        </w:rPr>
        <w:t xml:space="preserve"> А.А.</w:t>
      </w:r>
      <w:r w:rsidRPr="00B23ED0">
        <w:rPr>
          <w:rFonts w:ascii="Times New Roman" w:hAnsi="Times New Roman"/>
          <w:sz w:val="28"/>
          <w:szCs w:val="28"/>
          <w:lang w:eastAsia="zh-CN"/>
        </w:rPr>
        <w:t>;</w:t>
      </w:r>
    </w:p>
    <w:p w:rsidR="009C587F" w:rsidRDefault="009C587F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Директору ООО «Комфорт-ЖЭУ №1» Талиповой М.Г.</w:t>
      </w:r>
    </w:p>
    <w:p w:rsidR="009C587F" w:rsidRDefault="009C587F" w:rsidP="006F24C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Default="009C587F" w:rsidP="006F24C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Pr="00B81F0C" w:rsidRDefault="009C587F" w:rsidP="006F24C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РАБОТА В ОКРУГЕ</w:t>
      </w:r>
    </w:p>
    <w:p w:rsidR="009C587F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zh-CN"/>
        </w:rPr>
        <w:t>По инициативе депутата составлен и направлен 1 запрос.</w:t>
      </w:r>
      <w:r>
        <w:rPr>
          <w:rFonts w:ascii="Times New Roman" w:hAnsi="Times New Roman"/>
          <w:color w:val="000000"/>
          <w:sz w:val="28"/>
          <w:szCs w:val="28"/>
        </w:rPr>
        <w:t xml:space="preserve"> По ус</w:t>
      </w:r>
      <w:r w:rsidRPr="00447F28">
        <w:rPr>
          <w:rFonts w:ascii="Times New Roman" w:hAnsi="Times New Roman"/>
          <w:color w:val="000000"/>
          <w:sz w:val="28"/>
          <w:szCs w:val="28"/>
        </w:rPr>
        <w:t>тановк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47F28">
        <w:rPr>
          <w:rFonts w:ascii="Times New Roman" w:hAnsi="Times New Roman"/>
          <w:color w:val="000000"/>
          <w:sz w:val="28"/>
          <w:szCs w:val="28"/>
        </w:rPr>
        <w:t xml:space="preserve"> перил с поручнями и пандуса на лестничном марше окол</w:t>
      </w:r>
      <w:bookmarkStart w:id="0" w:name="_GoBack"/>
      <w:bookmarkEnd w:id="0"/>
      <w:r w:rsidRPr="00447F28">
        <w:rPr>
          <w:rFonts w:ascii="Times New Roman" w:hAnsi="Times New Roman"/>
          <w:color w:val="000000"/>
          <w:sz w:val="28"/>
          <w:szCs w:val="28"/>
        </w:rPr>
        <w:t xml:space="preserve">о дома </w:t>
      </w:r>
      <w:proofErr w:type="spellStart"/>
      <w:r w:rsidRPr="00447F28">
        <w:rPr>
          <w:rFonts w:ascii="Times New Roman" w:hAnsi="Times New Roman"/>
          <w:color w:val="000000"/>
          <w:sz w:val="28"/>
          <w:szCs w:val="28"/>
        </w:rPr>
        <w:t>О.Кошевого</w:t>
      </w:r>
      <w:proofErr w:type="spellEnd"/>
      <w:r w:rsidRPr="00447F28">
        <w:rPr>
          <w:rFonts w:ascii="Times New Roman" w:hAnsi="Times New Roman"/>
          <w:color w:val="000000"/>
          <w:sz w:val="28"/>
          <w:szCs w:val="28"/>
        </w:rPr>
        <w:t xml:space="preserve">, 12 по тротуару вдоль улицы </w:t>
      </w:r>
      <w:proofErr w:type="spellStart"/>
      <w:r w:rsidRPr="00447F28">
        <w:rPr>
          <w:rFonts w:ascii="Times New Roman" w:hAnsi="Times New Roman"/>
          <w:color w:val="000000"/>
          <w:sz w:val="28"/>
          <w:szCs w:val="28"/>
        </w:rPr>
        <w:t>О.Кошевого</w:t>
      </w:r>
      <w:proofErr w:type="spellEnd"/>
      <w:r w:rsidRPr="00447F28">
        <w:rPr>
          <w:rFonts w:ascii="Times New Roman" w:hAnsi="Times New Roman"/>
          <w:color w:val="000000"/>
          <w:sz w:val="28"/>
          <w:szCs w:val="28"/>
        </w:rPr>
        <w:t xml:space="preserve"> к городскому рынку</w:t>
      </w:r>
      <w:r>
        <w:rPr>
          <w:rFonts w:ascii="Times New Roman" w:hAnsi="Times New Roman"/>
          <w:color w:val="000000"/>
          <w:sz w:val="28"/>
          <w:szCs w:val="28"/>
        </w:rPr>
        <w:t xml:space="preserve"> (на контроле)</w:t>
      </w:r>
      <w:r w:rsidR="007C7EA6">
        <w:rPr>
          <w:rFonts w:ascii="Times New Roman" w:hAnsi="Times New Roman"/>
          <w:color w:val="000000"/>
          <w:sz w:val="28"/>
          <w:szCs w:val="28"/>
        </w:rPr>
        <w:t>.</w:t>
      </w:r>
      <w:r w:rsidR="009D7CD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D7CD0" w:rsidRPr="00961DC8" w:rsidRDefault="009D7CD0" w:rsidP="006F24CE">
      <w:pPr>
        <w:suppressAutoHyphens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177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B01770">
        <w:rPr>
          <w:rFonts w:ascii="Times New Roman" w:hAnsi="Times New Roman"/>
          <w:color w:val="000000"/>
          <w:sz w:val="28"/>
          <w:szCs w:val="28"/>
        </w:rPr>
        <w:t>конце</w:t>
      </w:r>
      <w:proofErr w:type="gramEnd"/>
      <w:r w:rsidRPr="00B01770">
        <w:rPr>
          <w:rFonts w:ascii="Times New Roman" w:hAnsi="Times New Roman"/>
          <w:color w:val="000000"/>
          <w:sz w:val="28"/>
          <w:szCs w:val="28"/>
        </w:rPr>
        <w:t xml:space="preserve"> января 2022 году ограждения были установлены.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587F" w:rsidRPr="0038327B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9C587F" w:rsidRPr="003C5436" w:rsidRDefault="009C587F" w:rsidP="006F24CE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5436">
        <w:rPr>
          <w:rFonts w:ascii="Times New Roman" w:hAnsi="Times New Roman"/>
          <w:sz w:val="28"/>
          <w:szCs w:val="28"/>
          <w:lang w:eastAsia="zh-CN"/>
        </w:rPr>
        <w:t>Контроль за соблюдением законн</w:t>
      </w:r>
      <w:r>
        <w:rPr>
          <w:rFonts w:ascii="Times New Roman" w:hAnsi="Times New Roman"/>
          <w:sz w:val="28"/>
          <w:szCs w:val="28"/>
          <w:lang w:eastAsia="zh-CN"/>
        </w:rPr>
        <w:t>ых прав и интересов избирателей.</w:t>
      </w:r>
    </w:p>
    <w:p w:rsidR="009C587F" w:rsidRDefault="009C587F" w:rsidP="006F24CE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 w:rsidRPr="00522D90">
        <w:rPr>
          <w:rFonts w:ascii="Times New Roman" w:hAnsi="Times New Roman"/>
          <w:sz w:val="28"/>
          <w:szCs w:val="28"/>
          <w:lang w:eastAsia="zh-CN"/>
        </w:rPr>
        <w:t>Социальная и консультационная помощь населению.</w:t>
      </w: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 Помощь </w:t>
      </w:r>
      <w:r w:rsidRPr="00B23ED0">
        <w:rPr>
          <w:rFonts w:ascii="Times New Roman" w:hAnsi="Times New Roman"/>
          <w:sz w:val="28"/>
          <w:szCs w:val="28"/>
          <w:lang w:eastAsia="zh-CN"/>
        </w:rPr>
        <w:t>Совету ветеранов микрорайона № 3</w:t>
      </w:r>
      <w:r w:rsidR="007C7EA6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Default="009C587F" w:rsidP="006F24C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34929" w:rsidRDefault="00834929" w:rsidP="006F24CE">
      <w:pPr>
        <w:widowControl w:val="0"/>
        <w:suppressAutoHyphens/>
        <w:autoSpaceDE w:val="0"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При содействии депутата оказана помощь</w:t>
      </w:r>
      <w:r w:rsidR="005F64A9">
        <w:rPr>
          <w:rFonts w:ascii="Times New Roman" w:hAnsi="Times New Roman"/>
          <w:b/>
          <w:sz w:val="28"/>
          <w:szCs w:val="28"/>
          <w:lang w:eastAsia="zh-CN"/>
        </w:rPr>
        <w:t xml:space="preserve"> (</w:t>
      </w:r>
      <w:r w:rsidR="005F64A9" w:rsidRPr="00B01770">
        <w:rPr>
          <w:rFonts w:ascii="Times New Roman" w:hAnsi="Times New Roman"/>
          <w:b/>
          <w:sz w:val="28"/>
          <w:szCs w:val="28"/>
          <w:lang w:eastAsia="zh-CN"/>
        </w:rPr>
        <w:t>при финансовой поддержке компании «</w:t>
      </w:r>
      <w:proofErr w:type="spellStart"/>
      <w:r w:rsidR="005F64A9" w:rsidRPr="00B01770">
        <w:rPr>
          <w:rFonts w:ascii="Times New Roman" w:hAnsi="Times New Roman"/>
          <w:b/>
          <w:sz w:val="28"/>
          <w:szCs w:val="28"/>
          <w:lang w:eastAsia="zh-CN"/>
        </w:rPr>
        <w:t>Уралкалий</w:t>
      </w:r>
      <w:proofErr w:type="spellEnd"/>
      <w:r w:rsidR="005F64A9" w:rsidRPr="00B01770">
        <w:rPr>
          <w:rFonts w:ascii="Times New Roman" w:hAnsi="Times New Roman"/>
          <w:b/>
          <w:sz w:val="28"/>
          <w:szCs w:val="28"/>
          <w:lang w:eastAsia="zh-CN"/>
        </w:rPr>
        <w:t>»)</w:t>
      </w:r>
      <w:r w:rsidRPr="00B01770">
        <w:rPr>
          <w:rFonts w:ascii="Times New Roman" w:hAnsi="Times New Roman"/>
          <w:b/>
          <w:sz w:val="28"/>
          <w:szCs w:val="28"/>
          <w:lang w:eastAsia="zh-CN"/>
        </w:rPr>
        <w:t>: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Совету ветеранов микрорайона № 3 (из собственных и привлеченных средств) на проведение праздничных мероприятий для ветеранов распавшихся предприятий к 23 февраля и 8 марта.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56030">
        <w:rPr>
          <w:rFonts w:ascii="Times New Roman" w:hAnsi="Times New Roman"/>
          <w:sz w:val="28"/>
          <w:szCs w:val="28"/>
          <w:lang w:eastAsia="zh-CN"/>
        </w:rPr>
        <w:t xml:space="preserve">Вручение пледов ветеранам </w:t>
      </w:r>
      <w:r w:rsidR="00006627">
        <w:rPr>
          <w:rFonts w:ascii="Times New Roman" w:hAnsi="Times New Roman"/>
          <w:sz w:val="28"/>
          <w:szCs w:val="28"/>
          <w:lang w:eastAsia="zh-CN"/>
        </w:rPr>
        <w:t>В</w:t>
      </w:r>
      <w:r w:rsidRPr="00756030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 w:rsidR="00006627">
        <w:rPr>
          <w:rFonts w:ascii="Times New Roman" w:hAnsi="Times New Roman"/>
          <w:sz w:val="28"/>
          <w:szCs w:val="28"/>
          <w:lang w:eastAsia="zh-CN"/>
        </w:rPr>
        <w:t>О</w:t>
      </w:r>
      <w:r w:rsidRPr="00756030">
        <w:rPr>
          <w:rFonts w:ascii="Times New Roman" w:hAnsi="Times New Roman"/>
          <w:sz w:val="28"/>
          <w:szCs w:val="28"/>
          <w:lang w:eastAsia="zh-CN"/>
        </w:rPr>
        <w:t>течественной войны узникам концлагерей, жителям блокадного Ленин</w:t>
      </w:r>
      <w:r>
        <w:rPr>
          <w:rFonts w:ascii="Times New Roman" w:hAnsi="Times New Roman"/>
          <w:sz w:val="28"/>
          <w:szCs w:val="28"/>
          <w:lang w:eastAsia="zh-CN"/>
        </w:rPr>
        <w:t>града (из привлеченных средств).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проекта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B01770">
        <w:rPr>
          <w:rFonts w:ascii="Times New Roman" w:hAnsi="Times New Roman"/>
          <w:sz w:val="28"/>
          <w:szCs w:val="28"/>
          <w:lang w:eastAsia="zh-CN"/>
        </w:rPr>
        <w:t>будущим</w:t>
      </w:r>
      <w:r>
        <w:rPr>
          <w:rFonts w:ascii="Times New Roman" w:hAnsi="Times New Roman"/>
          <w:sz w:val="28"/>
          <w:szCs w:val="28"/>
          <w:lang w:eastAsia="zh-CN"/>
        </w:rPr>
        <w:t xml:space="preserve"> чемпионам» установлена детская баскетбольная площадка в </w:t>
      </w: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</w:t>
      </w:r>
      <w:r>
        <w:rPr>
          <w:rFonts w:ascii="Times New Roman" w:hAnsi="Times New Roman"/>
          <w:sz w:val="28"/>
          <w:szCs w:val="28"/>
          <w:lang w:eastAsia="zh-CN"/>
        </w:rPr>
        <w:t>1 (корпус 1) и приобретен спортивный инвентарь на спортивный праздник (из привлеченных средств).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МАУ ДО ДЮЦ «Каскад» </w:t>
      </w:r>
      <w:r w:rsidRPr="00B23ED0">
        <w:rPr>
          <w:rFonts w:ascii="Times New Roman" w:hAnsi="Times New Roman"/>
          <w:sz w:val="28"/>
          <w:szCs w:val="28"/>
          <w:lang w:eastAsia="zh-CN"/>
        </w:rPr>
        <w:t>(из привлеченных средств</w:t>
      </w:r>
      <w:r>
        <w:rPr>
          <w:rFonts w:ascii="Times New Roman" w:hAnsi="Times New Roman"/>
          <w:sz w:val="28"/>
          <w:szCs w:val="28"/>
          <w:lang w:eastAsia="zh-CN"/>
        </w:rPr>
        <w:t>) на приобретении планшета для проведения музейных занятий.</w:t>
      </w:r>
    </w:p>
    <w:p w:rsidR="00834929" w:rsidRPr="00D60A6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Поздравление с профессиональными праздниками Днем дошкольного работника и Днем учителя коллективов обра</w:t>
      </w:r>
      <w:r>
        <w:rPr>
          <w:rFonts w:ascii="Times New Roman" w:hAnsi="Times New Roman"/>
          <w:sz w:val="28"/>
          <w:szCs w:val="28"/>
          <w:lang w:eastAsia="zh-CN"/>
        </w:rPr>
        <w:t xml:space="preserve">зовательных учреждений в округе </w:t>
      </w:r>
      <w:r w:rsidRPr="00756030">
        <w:rPr>
          <w:rFonts w:ascii="Times New Roman" w:hAnsi="Times New Roman"/>
          <w:sz w:val="28"/>
          <w:szCs w:val="28"/>
          <w:lang w:eastAsia="zh-CN"/>
        </w:rPr>
        <w:t>(из привлеченных средств)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34929" w:rsidRPr="00E86873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Совету  ветеранов микрорайона № 3 (из собственных  средств) на оформление подписок на газету «Березниковский рабочий» активистам Совета.</w:t>
      </w:r>
    </w:p>
    <w:p w:rsidR="00834929" w:rsidRPr="00893C5E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честь ветеранов войны участвующих в локальных войнах, прошел </w:t>
      </w:r>
      <w:r w:rsidRPr="00893C5E">
        <w:rPr>
          <w:rFonts w:ascii="Times New Roman" w:hAnsi="Times New Roman"/>
          <w:sz w:val="28"/>
          <w:szCs w:val="28"/>
          <w:lang w:eastAsia="zh-CN"/>
        </w:rPr>
        <w:t>турнир по футболу (из привлеченных средств) на приобретении кубков и медалей.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14» (из привлеченных средств)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новогодних костюмов.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МАОУ «Лицей № 1»  (из привлеченных средств) на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приобретение камеры для работы в студии Лицея </w:t>
      </w:r>
      <w:r>
        <w:rPr>
          <w:rFonts w:ascii="Times New Roman" w:hAnsi="Times New Roman"/>
          <w:sz w:val="28"/>
          <w:szCs w:val="28"/>
          <w:lang w:val="en-US" w:eastAsia="zh-CN"/>
        </w:rPr>
        <w:t>Media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ТСЖ «Содружество – 20» (из собственных и привлеченных средств) на приобретение новогодней елки и сладких призов.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Мероприятие</w:t>
      </w:r>
      <w:r w:rsidR="006F68D1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посвященно</w:t>
      </w:r>
      <w:r w:rsidR="006F68D1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итогам конкурса «Мой двор – самый красивый» (</w:t>
      </w:r>
      <w:r w:rsidRPr="00B23ED0">
        <w:rPr>
          <w:rFonts w:ascii="Times New Roman" w:hAnsi="Times New Roman"/>
          <w:sz w:val="28"/>
          <w:szCs w:val="28"/>
          <w:lang w:eastAsia="zh-CN"/>
        </w:rPr>
        <w:t>из собственных  средств</w:t>
      </w:r>
      <w:r>
        <w:rPr>
          <w:rFonts w:ascii="Times New Roman" w:hAnsi="Times New Roman"/>
          <w:sz w:val="28"/>
          <w:szCs w:val="28"/>
          <w:lang w:eastAsia="zh-CN"/>
        </w:rPr>
        <w:t>).</w:t>
      </w:r>
    </w:p>
    <w:p w:rsidR="00834929" w:rsidRPr="00E86873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Открытие зимнего сезона по </w:t>
      </w:r>
      <w:r w:rsidRPr="009E2E09">
        <w:rPr>
          <w:rFonts w:ascii="Times New Roman" w:hAnsi="Times New Roman"/>
          <w:sz w:val="28"/>
          <w:szCs w:val="28"/>
          <w:lang w:eastAsia="zh-CN"/>
        </w:rPr>
        <w:t>футболу (из привлеченных средств) на приобретение</w:t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 w:rsidRPr="00893C5E">
        <w:rPr>
          <w:rFonts w:ascii="Times New Roman" w:hAnsi="Times New Roman"/>
          <w:sz w:val="28"/>
          <w:szCs w:val="28"/>
          <w:lang w:eastAsia="zh-CN"/>
        </w:rPr>
        <w:t>подарочных сертификатов и футбольных мячей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834929" w:rsidRPr="0038327B" w:rsidRDefault="00834929" w:rsidP="006F24C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Default="009C587F" w:rsidP="006F24C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lastRenderedPageBreak/>
        <w:t>По инициативе депутата на территории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округа проводились мероприятия</w:t>
      </w:r>
      <w:r w:rsidR="00187BDA">
        <w:rPr>
          <w:rFonts w:ascii="Times New Roman" w:hAnsi="Times New Roman"/>
          <w:b/>
          <w:sz w:val="28"/>
          <w:szCs w:val="28"/>
          <w:lang w:eastAsia="zh-CN"/>
        </w:rPr>
        <w:t xml:space="preserve"> (</w:t>
      </w:r>
      <w:r w:rsidR="00187BDA" w:rsidRPr="00B01770">
        <w:rPr>
          <w:rFonts w:ascii="Times New Roman" w:hAnsi="Times New Roman"/>
          <w:b/>
          <w:sz w:val="28"/>
          <w:szCs w:val="28"/>
          <w:lang w:eastAsia="zh-CN"/>
        </w:rPr>
        <w:t>при финансовой поддержке компании «</w:t>
      </w:r>
      <w:proofErr w:type="spellStart"/>
      <w:r w:rsidR="00187BDA" w:rsidRPr="00B01770">
        <w:rPr>
          <w:rFonts w:ascii="Times New Roman" w:hAnsi="Times New Roman"/>
          <w:b/>
          <w:sz w:val="28"/>
          <w:szCs w:val="28"/>
          <w:lang w:eastAsia="zh-CN"/>
        </w:rPr>
        <w:t>Уралкалий</w:t>
      </w:r>
      <w:proofErr w:type="spellEnd"/>
      <w:r w:rsidR="00187BDA" w:rsidRPr="00B01770">
        <w:rPr>
          <w:rFonts w:ascii="Times New Roman" w:hAnsi="Times New Roman"/>
          <w:b/>
          <w:sz w:val="28"/>
          <w:szCs w:val="28"/>
          <w:lang w:eastAsia="zh-CN"/>
        </w:rPr>
        <w:t>»):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9C587F" w:rsidRPr="00B23ED0" w:rsidRDefault="009C587F" w:rsidP="006F24CE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Организованы адресные поздравления участников Великой Отечественной войны в рамках акции «Сп</w:t>
      </w:r>
      <w:r>
        <w:rPr>
          <w:rFonts w:ascii="Times New Roman" w:hAnsi="Times New Roman"/>
          <w:sz w:val="28"/>
          <w:szCs w:val="28"/>
          <w:lang w:eastAsia="zh-CN"/>
        </w:rPr>
        <w:t>асибо за Победу» в мае</w:t>
      </w:r>
      <w:r w:rsidRPr="00B23ED0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Default="009C587F" w:rsidP="006F24CE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Традиционный конкурс по благоустройству дворов  «Мой двор</w:t>
      </w:r>
      <w:r w:rsidR="005642C8">
        <w:rPr>
          <w:rFonts w:ascii="Times New Roman" w:hAnsi="Times New Roman"/>
          <w:sz w:val="28"/>
          <w:szCs w:val="28"/>
          <w:lang w:eastAsia="zh-CN"/>
        </w:rPr>
        <w:t xml:space="preserve"> -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 самый красивый».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06EB9">
        <w:rPr>
          <w:rFonts w:ascii="Times New Roman" w:hAnsi="Times New Roman"/>
          <w:sz w:val="28"/>
          <w:szCs w:val="28"/>
          <w:lang w:eastAsia="zh-CN"/>
        </w:rPr>
        <w:t>Организовано  и проведено награждение лучших участников  конкурса цветников, расположенных на территории округа.</w:t>
      </w:r>
    </w:p>
    <w:p w:rsidR="009C587F" w:rsidRPr="00B23ED0" w:rsidRDefault="009C587F" w:rsidP="006F24CE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Спортивный праздник в </w:t>
      </w: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</w:t>
      </w:r>
      <w:r>
        <w:rPr>
          <w:rFonts w:ascii="Times New Roman" w:hAnsi="Times New Roman"/>
          <w:sz w:val="28"/>
          <w:szCs w:val="28"/>
          <w:lang w:eastAsia="zh-CN"/>
        </w:rPr>
        <w:t>1 (корпус 1) в честь открытия баскетбольной площадки.</w:t>
      </w:r>
    </w:p>
    <w:p w:rsidR="009C587F" w:rsidRPr="00B23ED0" w:rsidRDefault="009C587F" w:rsidP="006F24CE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В канун профессионального праздника Дня учителя депутат поздравил педагогов и воспитателей общеобразовательных учреждений, расположенных на территории округа.</w:t>
      </w:r>
    </w:p>
    <w:p w:rsidR="009C587F" w:rsidRDefault="009C587F" w:rsidP="006F24CE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Совместно с ТСЖ «Содружество – 20» проведен конкурс рисунков </w:t>
      </w:r>
      <w:r>
        <w:rPr>
          <w:rFonts w:ascii="Times New Roman" w:hAnsi="Times New Roman"/>
          <w:sz w:val="28"/>
          <w:szCs w:val="28"/>
        </w:rPr>
        <w:t xml:space="preserve">на тему «Сохраним елочку-красавицу наших лесов», по итогу конкурса была установлена елка во дворе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ул.К.Маркса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, 20 </w:t>
      </w:r>
      <w:r>
        <w:rPr>
          <w:rFonts w:ascii="Times New Roman" w:hAnsi="Times New Roman"/>
          <w:sz w:val="28"/>
          <w:szCs w:val="28"/>
        </w:rPr>
        <w:t>и всем участникам конкурса были вручены сладкие наборы.</w:t>
      </w:r>
    </w:p>
    <w:p w:rsidR="009C587F" w:rsidRPr="00B23ED0" w:rsidRDefault="009C587F" w:rsidP="006F24CE">
      <w:pPr>
        <w:pStyle w:val="a3"/>
        <w:widowControl w:val="0"/>
        <w:numPr>
          <w:ilvl w:val="0"/>
          <w:numId w:val="27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 xml:space="preserve">В микрорайоне «У пруда» организовано  </w:t>
      </w:r>
      <w:r>
        <w:rPr>
          <w:rFonts w:ascii="Times New Roman" w:hAnsi="Times New Roman"/>
          <w:sz w:val="28"/>
          <w:szCs w:val="28"/>
          <w:lang w:eastAsia="zh-CN"/>
        </w:rPr>
        <w:t>новогоднее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мероприятие «Новый год – пора сказок!»</w:t>
      </w:r>
    </w:p>
    <w:p w:rsidR="009C587F" w:rsidRPr="00961DC8" w:rsidRDefault="009C587F" w:rsidP="006F24CE">
      <w:pPr>
        <w:widowControl w:val="0"/>
        <w:suppressAutoHyphens/>
        <w:autoSpaceDE w:val="0"/>
        <w:spacing w:after="0"/>
        <w:jc w:val="both"/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</w:pPr>
      <w:r w:rsidRPr="00B01770"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  <w:t>Все мероприятия пр</w:t>
      </w:r>
      <w:r w:rsidR="00834929" w:rsidRPr="00B01770"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  <w:t>оходили при</w:t>
      </w:r>
      <w:r w:rsidR="00834929" w:rsidRPr="00B01770">
        <w:rPr>
          <w:rFonts w:ascii="Times New Roman" w:hAnsi="Times New Roman"/>
          <w:b/>
          <w:bCs/>
          <w:sz w:val="28"/>
          <w:szCs w:val="28"/>
        </w:rPr>
        <w:t xml:space="preserve"> соблюдении санитарно-противоэпидемических требований</w:t>
      </w:r>
      <w:r w:rsidR="004C3AD8">
        <w:rPr>
          <w:rStyle w:val="layoutlayoutsizemlayouttype2panelayoutvertical-fitlayoutletter"/>
          <w:rFonts w:ascii="Times New Roman" w:hAnsi="Times New Roman"/>
          <w:b/>
          <w:sz w:val="28"/>
          <w:szCs w:val="28"/>
        </w:rPr>
        <w:t>.</w:t>
      </w:r>
    </w:p>
    <w:p w:rsidR="009C587F" w:rsidRDefault="009C587F" w:rsidP="006F24C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9C587F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1DC8">
        <w:rPr>
          <w:rFonts w:ascii="Times New Roman" w:hAnsi="Times New Roman"/>
          <w:b/>
          <w:sz w:val="28"/>
          <w:szCs w:val="28"/>
          <w:lang w:eastAsia="zh-CN"/>
        </w:rPr>
        <w:t xml:space="preserve">Депутат состоит в </w:t>
      </w:r>
      <w:r w:rsidR="002D2D98">
        <w:rPr>
          <w:rFonts w:ascii="Times New Roman" w:hAnsi="Times New Roman"/>
          <w:b/>
          <w:sz w:val="28"/>
          <w:szCs w:val="28"/>
        </w:rPr>
        <w:t>ф</w:t>
      </w:r>
      <w:r w:rsidRPr="00961DC8">
        <w:rPr>
          <w:rFonts w:ascii="Times New Roman" w:hAnsi="Times New Roman"/>
          <w:b/>
          <w:sz w:val="28"/>
          <w:szCs w:val="28"/>
        </w:rPr>
        <w:t>инансово-бюджетн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61DC8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61DC8">
        <w:rPr>
          <w:rFonts w:ascii="Times New Roman" w:hAnsi="Times New Roman"/>
          <w:b/>
          <w:sz w:val="28"/>
          <w:szCs w:val="28"/>
        </w:rPr>
        <w:t xml:space="preserve"> Березниковской городской Думы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C587F" w:rsidRPr="00961DC8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587F" w:rsidRPr="00B81F0C" w:rsidRDefault="009C587F" w:rsidP="006F24C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</w:t>
      </w:r>
      <w:r>
        <w:rPr>
          <w:rFonts w:ascii="Times New Roman" w:hAnsi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 год.</w:t>
      </w:r>
    </w:p>
    <w:p w:rsidR="009C587F" w:rsidRPr="002C5FF5" w:rsidRDefault="009C587F" w:rsidP="006F24CE">
      <w:pPr>
        <w:pStyle w:val="a3"/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lang w:eastAsia="zh-CN"/>
        </w:rPr>
      </w:pPr>
      <w:r w:rsidRPr="00856A58">
        <w:rPr>
          <w:rFonts w:ascii="Times New Roman" w:hAnsi="Times New Roman"/>
          <w:sz w:val="28"/>
          <w:szCs w:val="28"/>
          <w:lang w:eastAsia="zh-CN"/>
        </w:rPr>
        <w:t>Работа с наказами избирателей.</w:t>
      </w:r>
    </w:p>
    <w:p w:rsidR="009C587F" w:rsidRPr="002C5FF5" w:rsidRDefault="009C587F" w:rsidP="006F24CE">
      <w:pPr>
        <w:pStyle w:val="a3"/>
        <w:widowControl w:val="0"/>
        <w:numPr>
          <w:ilvl w:val="0"/>
          <w:numId w:val="30"/>
        </w:numPr>
        <w:tabs>
          <w:tab w:val="left" w:pos="180"/>
          <w:tab w:val="left" w:pos="360"/>
        </w:tabs>
        <w:suppressAutoHyphens/>
        <w:autoSpaceDE w:val="0"/>
        <w:spacing w:after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Привлечение средств на реконструкцию наиболее значимых объектов в округе.</w:t>
      </w:r>
    </w:p>
    <w:p w:rsidR="009C587F" w:rsidRPr="00E225F7" w:rsidRDefault="009C587F" w:rsidP="006F24CE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Поддержка инициатив жителей округа.</w:t>
      </w:r>
    </w:p>
    <w:p w:rsidR="009C587F" w:rsidRPr="00E225F7" w:rsidRDefault="009C587F" w:rsidP="006F24CE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25F7">
        <w:rPr>
          <w:rFonts w:ascii="Times New Roman" w:hAnsi="Times New Roman"/>
          <w:sz w:val="28"/>
          <w:szCs w:val="28"/>
        </w:rPr>
        <w:t>Организация юридической помощи по социальным вопросам избирателей</w:t>
      </w:r>
      <w:r>
        <w:rPr>
          <w:rFonts w:ascii="Times New Roman" w:hAnsi="Times New Roman"/>
          <w:sz w:val="28"/>
          <w:szCs w:val="28"/>
        </w:rPr>
        <w:t>.</w:t>
      </w:r>
    </w:p>
    <w:p w:rsidR="009C587F" w:rsidRDefault="009C587F" w:rsidP="006F24CE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Привлечение жителей округа, горожан к здоровому образу жизни, занятиям физкультурой и спортом.</w:t>
      </w:r>
    </w:p>
    <w:p w:rsidR="009C587F" w:rsidRPr="00D60A69" w:rsidRDefault="009C587F" w:rsidP="006F24CE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jc w:val="both"/>
        <w:rPr>
          <w:sz w:val="28"/>
          <w:szCs w:val="28"/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 xml:space="preserve">Организация </w:t>
      </w:r>
      <w:r>
        <w:rPr>
          <w:rFonts w:ascii="Times New Roman" w:hAnsi="Times New Roman"/>
          <w:sz w:val="28"/>
          <w:szCs w:val="28"/>
          <w:lang w:eastAsia="zh-CN"/>
        </w:rPr>
        <w:t xml:space="preserve">традиционного ежегодного </w:t>
      </w:r>
      <w:r w:rsidRPr="00114568">
        <w:rPr>
          <w:rFonts w:ascii="Times New Roman" w:hAnsi="Times New Roman"/>
          <w:sz w:val="28"/>
          <w:szCs w:val="28"/>
          <w:lang w:eastAsia="zh-CN"/>
        </w:rPr>
        <w:t>городского турнира по футболу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D60A69" w:rsidRDefault="009C587F" w:rsidP="006F24CE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jc w:val="both"/>
        <w:rPr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Оказание помощи Совету ветеранов микрорайона №3 в организации мероприятий</w:t>
      </w:r>
      <w:r w:rsidR="00313EAE">
        <w:rPr>
          <w:rFonts w:ascii="Times New Roman" w:hAnsi="Times New Roman"/>
          <w:sz w:val="28"/>
          <w:szCs w:val="28"/>
          <w:lang w:eastAsia="zh-CN"/>
        </w:rPr>
        <w:t>.</w:t>
      </w:r>
    </w:p>
    <w:p w:rsidR="00B01770" w:rsidRDefault="009C587F" w:rsidP="00B01770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Адресные поздравления долгожителей-юбиляров, тружеников тыла, проживающих в округе.</w:t>
      </w:r>
    </w:p>
    <w:p w:rsidR="009C587F" w:rsidRPr="00B01770" w:rsidRDefault="009C587F" w:rsidP="00B01770">
      <w:pPr>
        <w:pStyle w:val="a3"/>
        <w:widowControl w:val="0"/>
        <w:numPr>
          <w:ilvl w:val="0"/>
          <w:numId w:val="30"/>
        </w:numPr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01770">
        <w:rPr>
          <w:rFonts w:ascii="Times New Roman" w:hAnsi="Times New Roman"/>
          <w:sz w:val="28"/>
          <w:szCs w:val="28"/>
          <w:lang w:eastAsia="zh-CN"/>
        </w:rPr>
        <w:lastRenderedPageBreak/>
        <w:t>Поддержка образовательных учреждений в округе, оказание финансовой помощи для проведения различных конкурсов и мероприятий.</w:t>
      </w:r>
    </w:p>
    <w:p w:rsidR="009C587F" w:rsidRPr="003C216B" w:rsidRDefault="009C587F" w:rsidP="00B01770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</w:rPr>
        <w:t>Адресное поздравление ветеранов В</w:t>
      </w:r>
      <w:r w:rsidR="00F52E4B">
        <w:rPr>
          <w:rFonts w:ascii="Times New Roman" w:hAnsi="Times New Roman"/>
          <w:sz w:val="28"/>
          <w:szCs w:val="28"/>
        </w:rPr>
        <w:t>еликой Отечественной войны</w:t>
      </w:r>
      <w:r w:rsidRPr="003C216B">
        <w:rPr>
          <w:rFonts w:ascii="Times New Roman" w:hAnsi="Times New Roman"/>
          <w:sz w:val="28"/>
          <w:szCs w:val="28"/>
        </w:rPr>
        <w:t xml:space="preserve"> с Днем Победы</w:t>
      </w:r>
      <w:r>
        <w:rPr>
          <w:rFonts w:ascii="Times New Roman" w:hAnsi="Times New Roman"/>
          <w:sz w:val="28"/>
          <w:szCs w:val="28"/>
        </w:rPr>
        <w:t>.</w:t>
      </w:r>
      <w:r w:rsidRPr="003C216B">
        <w:rPr>
          <w:rFonts w:ascii="Times New Roman" w:hAnsi="Times New Roman"/>
          <w:sz w:val="28"/>
          <w:szCs w:val="28"/>
        </w:rPr>
        <w:t xml:space="preserve"> </w:t>
      </w:r>
    </w:p>
    <w:p w:rsidR="009C587F" w:rsidRPr="003C216B" w:rsidRDefault="009C587F" w:rsidP="00B01770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313EAE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3C216B" w:rsidRDefault="009C587F">
      <w:pPr>
        <w:rPr>
          <w:rFonts w:ascii="Times New Roman" w:hAnsi="Times New Roman"/>
          <w:sz w:val="28"/>
          <w:szCs w:val="28"/>
        </w:rPr>
      </w:pPr>
    </w:p>
    <w:sectPr w:rsidR="009C587F" w:rsidRPr="003C216B" w:rsidSect="0067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F154C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">
    <w:nsid w:val="01B539F9"/>
    <w:multiLevelType w:val="hybridMultilevel"/>
    <w:tmpl w:val="8FB0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E96784"/>
    <w:multiLevelType w:val="multilevel"/>
    <w:tmpl w:val="ED72B28C"/>
    <w:lvl w:ilvl="0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6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733A82"/>
    <w:multiLevelType w:val="hybridMultilevel"/>
    <w:tmpl w:val="DD409DE6"/>
    <w:lvl w:ilvl="0" w:tplc="02BA09D0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B175CC"/>
    <w:multiLevelType w:val="hybridMultilevel"/>
    <w:tmpl w:val="F48C4480"/>
    <w:lvl w:ilvl="0" w:tplc="55F62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417ACD"/>
    <w:multiLevelType w:val="hybridMultilevel"/>
    <w:tmpl w:val="83AA998A"/>
    <w:lvl w:ilvl="0" w:tplc="BA5A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AF717C"/>
    <w:multiLevelType w:val="hybridMultilevel"/>
    <w:tmpl w:val="3940C994"/>
    <w:lvl w:ilvl="0" w:tplc="B34A9A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17B4151"/>
    <w:multiLevelType w:val="hybridMultilevel"/>
    <w:tmpl w:val="7180C3EC"/>
    <w:lvl w:ilvl="0" w:tplc="B92C7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2822FE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D10F2"/>
    <w:multiLevelType w:val="hybridMultilevel"/>
    <w:tmpl w:val="961055EA"/>
    <w:lvl w:ilvl="0" w:tplc="5EBE18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22">
    <w:nsid w:val="4AC52A28"/>
    <w:multiLevelType w:val="hybridMultilevel"/>
    <w:tmpl w:val="1C78892E"/>
    <w:lvl w:ilvl="0" w:tplc="3D6A5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E04035"/>
    <w:multiLevelType w:val="hybridMultilevel"/>
    <w:tmpl w:val="A5121646"/>
    <w:lvl w:ilvl="0" w:tplc="E5046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6"/>
  </w:num>
  <w:num w:numId="6">
    <w:abstractNumId w:val="28"/>
  </w:num>
  <w:num w:numId="7">
    <w:abstractNumId w:val="25"/>
  </w:num>
  <w:num w:numId="8">
    <w:abstractNumId w:val="4"/>
  </w:num>
  <w:num w:numId="9">
    <w:abstractNumId w:val="29"/>
  </w:num>
  <w:num w:numId="10">
    <w:abstractNumId w:val="5"/>
  </w:num>
  <w:num w:numId="11">
    <w:abstractNumId w:val="8"/>
  </w:num>
  <w:num w:numId="12">
    <w:abstractNumId w:val="16"/>
  </w:num>
  <w:num w:numId="13">
    <w:abstractNumId w:val="19"/>
  </w:num>
  <w:num w:numId="14">
    <w:abstractNumId w:val="26"/>
  </w:num>
  <w:num w:numId="15">
    <w:abstractNumId w:val="27"/>
  </w:num>
  <w:num w:numId="16">
    <w:abstractNumId w:val="13"/>
  </w:num>
  <w:num w:numId="17">
    <w:abstractNumId w:val="18"/>
  </w:num>
  <w:num w:numId="18">
    <w:abstractNumId w:val="24"/>
  </w:num>
  <w:num w:numId="19">
    <w:abstractNumId w:val="7"/>
  </w:num>
  <w:num w:numId="20">
    <w:abstractNumId w:val="20"/>
  </w:num>
  <w:num w:numId="21">
    <w:abstractNumId w:val="22"/>
  </w:num>
  <w:num w:numId="22">
    <w:abstractNumId w:val="2"/>
  </w:num>
  <w:num w:numId="23">
    <w:abstractNumId w:val="21"/>
  </w:num>
  <w:num w:numId="24">
    <w:abstractNumId w:val="0"/>
  </w:num>
  <w:num w:numId="25">
    <w:abstractNumId w:val="3"/>
  </w:num>
  <w:num w:numId="26">
    <w:abstractNumId w:val="23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13"/>
    <w:rsid w:val="00006627"/>
    <w:rsid w:val="00054E13"/>
    <w:rsid w:val="000902EE"/>
    <w:rsid w:val="000B0D91"/>
    <w:rsid w:val="000D39F1"/>
    <w:rsid w:val="00114568"/>
    <w:rsid w:val="001400EB"/>
    <w:rsid w:val="00154A15"/>
    <w:rsid w:val="00154D9D"/>
    <w:rsid w:val="00187BDA"/>
    <w:rsid w:val="001A7152"/>
    <w:rsid w:val="00214B25"/>
    <w:rsid w:val="002317C9"/>
    <w:rsid w:val="002366CF"/>
    <w:rsid w:val="002420EC"/>
    <w:rsid w:val="002C5FF5"/>
    <w:rsid w:val="002D2D98"/>
    <w:rsid w:val="002E4F90"/>
    <w:rsid w:val="00300C0A"/>
    <w:rsid w:val="00306EB9"/>
    <w:rsid w:val="00313EAE"/>
    <w:rsid w:val="0035211C"/>
    <w:rsid w:val="00366EB3"/>
    <w:rsid w:val="0038327B"/>
    <w:rsid w:val="003A19A8"/>
    <w:rsid w:val="003C216B"/>
    <w:rsid w:val="003C5436"/>
    <w:rsid w:val="003D1F97"/>
    <w:rsid w:val="00447F28"/>
    <w:rsid w:val="0046559F"/>
    <w:rsid w:val="004C3AD8"/>
    <w:rsid w:val="00522D90"/>
    <w:rsid w:val="0054638E"/>
    <w:rsid w:val="005642C8"/>
    <w:rsid w:val="005A5871"/>
    <w:rsid w:val="005F0D86"/>
    <w:rsid w:val="005F64A9"/>
    <w:rsid w:val="00657B75"/>
    <w:rsid w:val="006706E5"/>
    <w:rsid w:val="00685127"/>
    <w:rsid w:val="006F24CE"/>
    <w:rsid w:val="006F68D1"/>
    <w:rsid w:val="0071707B"/>
    <w:rsid w:val="007200CE"/>
    <w:rsid w:val="00756030"/>
    <w:rsid w:val="00771E0A"/>
    <w:rsid w:val="007C2FD7"/>
    <w:rsid w:val="007C7EA6"/>
    <w:rsid w:val="00802D55"/>
    <w:rsid w:val="00830DFE"/>
    <w:rsid w:val="00834929"/>
    <w:rsid w:val="00856A58"/>
    <w:rsid w:val="00871411"/>
    <w:rsid w:val="00893C5E"/>
    <w:rsid w:val="008B5402"/>
    <w:rsid w:val="008C7F6A"/>
    <w:rsid w:val="00901EEE"/>
    <w:rsid w:val="00905ECB"/>
    <w:rsid w:val="009140ED"/>
    <w:rsid w:val="00931F9C"/>
    <w:rsid w:val="00951687"/>
    <w:rsid w:val="00961DC8"/>
    <w:rsid w:val="00977984"/>
    <w:rsid w:val="00985E74"/>
    <w:rsid w:val="00995467"/>
    <w:rsid w:val="009C587F"/>
    <w:rsid w:val="009D5046"/>
    <w:rsid w:val="009D7CD0"/>
    <w:rsid w:val="009E2E09"/>
    <w:rsid w:val="009F371A"/>
    <w:rsid w:val="009F4ED6"/>
    <w:rsid w:val="00A6716A"/>
    <w:rsid w:val="00A97122"/>
    <w:rsid w:val="00B01770"/>
    <w:rsid w:val="00B23ED0"/>
    <w:rsid w:val="00B40F5B"/>
    <w:rsid w:val="00B60737"/>
    <w:rsid w:val="00B81F0C"/>
    <w:rsid w:val="00BB1D64"/>
    <w:rsid w:val="00BC64BA"/>
    <w:rsid w:val="00C055B4"/>
    <w:rsid w:val="00CF0A90"/>
    <w:rsid w:val="00D04D4A"/>
    <w:rsid w:val="00D36107"/>
    <w:rsid w:val="00D42603"/>
    <w:rsid w:val="00D5420F"/>
    <w:rsid w:val="00D60A69"/>
    <w:rsid w:val="00D6553B"/>
    <w:rsid w:val="00D774A6"/>
    <w:rsid w:val="00DC5269"/>
    <w:rsid w:val="00DE2011"/>
    <w:rsid w:val="00E225F7"/>
    <w:rsid w:val="00E23E6A"/>
    <w:rsid w:val="00E86873"/>
    <w:rsid w:val="00E94B4B"/>
    <w:rsid w:val="00E97B8C"/>
    <w:rsid w:val="00F073A3"/>
    <w:rsid w:val="00F52E4B"/>
    <w:rsid w:val="00F6606E"/>
    <w:rsid w:val="00F82892"/>
    <w:rsid w:val="00F87CE2"/>
    <w:rsid w:val="00FC5F9E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0EC"/>
    <w:pPr>
      <w:ind w:left="720"/>
      <w:contextualSpacing/>
    </w:pPr>
  </w:style>
  <w:style w:type="paragraph" w:styleId="a4">
    <w:name w:val="Normal (Web)"/>
    <w:basedOn w:val="a"/>
    <w:uiPriority w:val="99"/>
    <w:rsid w:val="009E2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901EE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49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DA0B-5D9A-4E1A-A16D-0D359063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42</cp:revision>
  <cp:lastPrinted>2022-01-18T10:40:00Z</cp:lastPrinted>
  <dcterms:created xsi:type="dcterms:W3CDTF">2021-12-27T04:48:00Z</dcterms:created>
  <dcterms:modified xsi:type="dcterms:W3CDTF">2022-01-31T15:45:00Z</dcterms:modified>
</cp:coreProperties>
</file>