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3" w:rsidRPr="00BB6893" w:rsidRDefault="00E875CF" w:rsidP="008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93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проверкам, проведенным Контрольно-счетной палатой города Березники за </w:t>
      </w:r>
      <w:r w:rsidR="00EF778E">
        <w:rPr>
          <w:rFonts w:ascii="Times New Roman" w:hAnsi="Times New Roman" w:cs="Times New Roman"/>
          <w:b/>
          <w:sz w:val="28"/>
          <w:szCs w:val="28"/>
        </w:rPr>
        <w:t>201</w:t>
      </w:r>
      <w:r w:rsidR="00DF7305">
        <w:rPr>
          <w:rFonts w:ascii="Times New Roman" w:hAnsi="Times New Roman" w:cs="Times New Roman"/>
          <w:b/>
          <w:sz w:val="28"/>
          <w:szCs w:val="28"/>
        </w:rPr>
        <w:t>5</w:t>
      </w:r>
      <w:r w:rsidRPr="00BB68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75CF" w:rsidRPr="00BB6893" w:rsidRDefault="00E875CF" w:rsidP="00625D8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="00625D8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>В соответствии с утвержденным планом работы на 201</w:t>
      </w:r>
      <w:r w:rsidR="00333564">
        <w:rPr>
          <w:rFonts w:ascii="Times New Roman" w:hAnsi="Times New Roman" w:cs="Times New Roman"/>
          <w:sz w:val="28"/>
          <w:szCs w:val="28"/>
        </w:rPr>
        <w:t>5</w:t>
      </w:r>
      <w:r w:rsidRPr="00BB6893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</w:t>
      </w:r>
      <w:r w:rsidR="00501AD5">
        <w:rPr>
          <w:rFonts w:ascii="Times New Roman" w:hAnsi="Times New Roman" w:cs="Times New Roman"/>
          <w:sz w:val="28"/>
          <w:szCs w:val="28"/>
        </w:rPr>
        <w:t>р</w:t>
      </w:r>
      <w:r w:rsidRPr="00BB6893">
        <w:rPr>
          <w:rFonts w:ascii="Times New Roman" w:hAnsi="Times New Roman" w:cs="Times New Roman"/>
          <w:sz w:val="28"/>
          <w:szCs w:val="28"/>
        </w:rPr>
        <w:t xml:space="preserve">оведены следующие </w:t>
      </w:r>
      <w:r w:rsidR="005565D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BB6893">
        <w:rPr>
          <w:rFonts w:ascii="Times New Roman" w:hAnsi="Times New Roman" w:cs="Times New Roman"/>
          <w:sz w:val="28"/>
          <w:szCs w:val="28"/>
        </w:rPr>
        <w:t>:</w:t>
      </w:r>
    </w:p>
    <w:p w:rsidR="009A1795" w:rsidRPr="00DA1FD1" w:rsidRDefault="009A1795" w:rsidP="00823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D1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333564">
        <w:rPr>
          <w:rFonts w:ascii="Times New Roman" w:hAnsi="Times New Roman" w:cs="Times New Roman"/>
          <w:i/>
          <w:sz w:val="28"/>
          <w:szCs w:val="28"/>
        </w:rPr>
        <w:t>целевого, эффективного и правомерного использования средств, выделенных на реализацию муниципальной программы «Развитие физической культуры, спорта города Березники</w:t>
      </w:r>
      <w:r w:rsidRPr="00DA1FD1">
        <w:rPr>
          <w:rFonts w:ascii="Times New Roman" w:hAnsi="Times New Roman" w:cs="Times New Roman"/>
          <w:i/>
          <w:sz w:val="28"/>
          <w:szCs w:val="28"/>
        </w:rPr>
        <w:t>»</w:t>
      </w:r>
      <w:r w:rsidR="00436A0F" w:rsidRPr="00DA1FD1">
        <w:rPr>
          <w:rFonts w:ascii="Times New Roman" w:hAnsi="Times New Roman" w:cs="Times New Roman"/>
          <w:i/>
          <w:sz w:val="28"/>
          <w:szCs w:val="28"/>
        </w:rPr>
        <w:t>.</w:t>
      </w:r>
    </w:p>
    <w:p w:rsidR="0082314D" w:rsidRPr="00BB6893" w:rsidRDefault="0082314D" w:rsidP="00625D83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</w:r>
      <w:r w:rsidR="00E875CF" w:rsidRPr="00BB6893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BB689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A179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BB6893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33564">
        <w:rPr>
          <w:rFonts w:ascii="Times New Roman" w:hAnsi="Times New Roman" w:cs="Times New Roman"/>
          <w:sz w:val="28"/>
          <w:szCs w:val="28"/>
        </w:rPr>
        <w:t xml:space="preserve">Бюджетного кодекса РФ, </w:t>
      </w:r>
      <w:r w:rsidR="003559E9">
        <w:rPr>
          <w:rFonts w:ascii="Times New Roman" w:hAnsi="Times New Roman" w:cs="Times New Roman"/>
          <w:sz w:val="28"/>
          <w:szCs w:val="28"/>
        </w:rPr>
        <w:t xml:space="preserve">Порядка разработки и реализации муниципальных программ города Березники, утвержденного постановлением администрации города Березники от 09.09.2013 № 1418, </w:t>
      </w:r>
      <w:r w:rsidR="0047158E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A1795">
        <w:rPr>
          <w:rFonts w:ascii="Times New Roman" w:hAnsi="Times New Roman" w:cs="Times New Roman"/>
          <w:sz w:val="28"/>
          <w:szCs w:val="28"/>
        </w:rPr>
        <w:t>.</w:t>
      </w:r>
    </w:p>
    <w:p w:rsidR="003559E9" w:rsidRDefault="003559E9" w:rsidP="0062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1AC">
        <w:rPr>
          <w:rFonts w:ascii="Times New Roman" w:hAnsi="Times New Roman" w:cs="Times New Roman"/>
          <w:sz w:val="28"/>
          <w:szCs w:val="28"/>
        </w:rPr>
        <w:t>В результате, допущено:</w:t>
      </w:r>
    </w:p>
    <w:p w:rsidR="00763D2C" w:rsidRDefault="00763D2C" w:rsidP="0062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излишняя выплата по необоснованно завышенным сметам расходов на проведение спортивных мероприятий денежных средств по оплате работы главного судьи, главного секретаря, коменданта, начальника дистанции на предварительном и заключительном этапах соревнований;</w:t>
      </w:r>
    </w:p>
    <w:p w:rsidR="003559E9" w:rsidRDefault="003559E9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63D2C">
        <w:rPr>
          <w:rFonts w:ascii="Times New Roman" w:hAnsi="Times New Roman" w:cs="Times New Roman"/>
          <w:sz w:val="28"/>
          <w:szCs w:val="28"/>
        </w:rPr>
        <w:t>необоснованная выплата награждения победителей денежными призами</w:t>
      </w:r>
      <w:r w:rsidR="0047158E">
        <w:rPr>
          <w:rFonts w:ascii="Times New Roman" w:hAnsi="Times New Roman" w:cs="Times New Roman"/>
          <w:sz w:val="28"/>
          <w:szCs w:val="28"/>
        </w:rPr>
        <w:t>;</w:t>
      </w:r>
    </w:p>
    <w:p w:rsidR="00625D83" w:rsidRDefault="00625D83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неправомерные расходы по выплате денежного вознаграждения при проведении соревнований;</w:t>
      </w:r>
    </w:p>
    <w:p w:rsidR="00625D83" w:rsidRDefault="00625D83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излишняя выплата бюджетных средств, выразившаяся в завышении норм расходов на питание спортсменов;</w:t>
      </w:r>
    </w:p>
    <w:p w:rsidR="00625D83" w:rsidRDefault="00625D83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излишние выплаты, выразившиеся в оплате расходов, не предусмотренных локальными нормативными актами;</w:t>
      </w:r>
    </w:p>
    <w:p w:rsidR="00625D83" w:rsidRDefault="00625D83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необоснованные расходы при принятии к учету оправдательных документов составленных с нарушением требований законодательства;</w:t>
      </w:r>
    </w:p>
    <w:p w:rsidR="00625D83" w:rsidRDefault="00ED2841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5D83">
        <w:rPr>
          <w:rFonts w:ascii="Times New Roman" w:hAnsi="Times New Roman" w:cs="Times New Roman"/>
          <w:sz w:val="28"/>
          <w:szCs w:val="28"/>
        </w:rPr>
        <w:t>- избыточные расходы бюджета, выразившиеся в полном оплате полной стоимости проезда на железнодорожном транспорте в период льготного проезда учащихся школ;</w:t>
      </w:r>
      <w:proofErr w:type="gramEnd"/>
    </w:p>
    <w:p w:rsidR="0047158E" w:rsidRDefault="0047158E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нецелевое использование бюджетных средств</w:t>
      </w:r>
      <w:r w:rsidR="00763D2C">
        <w:rPr>
          <w:rFonts w:ascii="Times New Roman" w:hAnsi="Times New Roman" w:cs="Times New Roman"/>
          <w:sz w:val="28"/>
          <w:szCs w:val="28"/>
        </w:rPr>
        <w:t>, выразившееся в оплате проезда воспитанницы МБОУ ДОД ДЮСШ «Темп» за счет средств субсидии на мероприятия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841" w:rsidRDefault="0047158E" w:rsidP="00625D83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</w:t>
      </w:r>
      <w:r w:rsidR="00625D83">
        <w:rPr>
          <w:rFonts w:ascii="Times New Roman" w:hAnsi="Times New Roman" w:cs="Times New Roman"/>
          <w:sz w:val="28"/>
          <w:szCs w:val="28"/>
        </w:rPr>
        <w:t>, выразившиеся в использовании бюджетных средств на затраты, не предусмотренные проектно-сметной документацией</w:t>
      </w:r>
      <w:r w:rsidR="00ED2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841" w:rsidRPr="00ED2841" w:rsidRDefault="00ED2841" w:rsidP="00ED2841">
      <w:pPr>
        <w:pStyle w:val="Default"/>
        <w:jc w:val="both"/>
        <w:rPr>
          <w:sz w:val="28"/>
          <w:szCs w:val="28"/>
        </w:rPr>
      </w:pPr>
      <w:r w:rsidRPr="00ED2841">
        <w:rPr>
          <w:sz w:val="28"/>
          <w:szCs w:val="28"/>
        </w:rPr>
        <w:t>- н</w:t>
      </w:r>
      <w:r w:rsidRPr="00ED2841">
        <w:rPr>
          <w:sz w:val="28"/>
          <w:szCs w:val="28"/>
        </w:rPr>
        <w:t xml:space="preserve">ормативная правовая база </w:t>
      </w:r>
      <w:r w:rsidRPr="00ED2841">
        <w:rPr>
          <w:sz w:val="28"/>
          <w:szCs w:val="28"/>
        </w:rPr>
        <w:t>Комитета по физической культуре и спорту администрации города</w:t>
      </w:r>
      <w:r w:rsidRPr="00ED2841">
        <w:rPr>
          <w:sz w:val="28"/>
          <w:szCs w:val="28"/>
        </w:rPr>
        <w:t xml:space="preserve"> требует </w:t>
      </w:r>
      <w:r w:rsidRPr="00ED2841">
        <w:rPr>
          <w:sz w:val="28"/>
          <w:szCs w:val="28"/>
        </w:rPr>
        <w:t>приведение в соответствие</w:t>
      </w:r>
      <w:r>
        <w:rPr>
          <w:sz w:val="28"/>
          <w:szCs w:val="28"/>
        </w:rPr>
        <w:t xml:space="preserve"> с действующими нормативными правовыми актами</w:t>
      </w:r>
      <w:r w:rsidRPr="00ED2841">
        <w:rPr>
          <w:sz w:val="28"/>
          <w:szCs w:val="28"/>
        </w:rPr>
        <w:t>.</w:t>
      </w:r>
    </w:p>
    <w:p w:rsidR="00ED2841" w:rsidRPr="00ED2841" w:rsidRDefault="00ED2841" w:rsidP="00ED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ыявленные проверкой нарушения, свидетельствуют об отсутствии должного контроля </w:t>
      </w:r>
      <w:r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 и спорту администрации города</w:t>
      </w:r>
      <w:r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Подпрограммы.</w:t>
      </w:r>
    </w:p>
    <w:p w:rsidR="00436A0F" w:rsidRPr="00763D2C" w:rsidRDefault="00625D83" w:rsidP="00625D83">
      <w:pPr>
        <w:pStyle w:val="a3"/>
        <w:spacing w:after="0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285F"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 результатах проведенного контрольного мероприятия заключение о результатах проверки направлено главе города Березники</w:t>
      </w:r>
      <w:r w:rsid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85F"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 w:rsidR="00E0285F"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="00E0285F"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города Березники</w:t>
      </w:r>
      <w:r w:rsidR="00E0285F"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председателю Комитета по физической культуре и спорту администрации города направлено представление об устранении выявленных нарушений.</w:t>
      </w:r>
    </w:p>
    <w:p w:rsidR="00E0285F" w:rsidRDefault="00E0285F" w:rsidP="00DA1FD1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0F" w:rsidRPr="00DA1FD1" w:rsidRDefault="00436A0F" w:rsidP="00436A0F">
      <w:pPr>
        <w:pStyle w:val="a3"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 в сфере закупок товаров, работ и  услуг, осуществляемых автономными образовательными учреждениями в 2014 году</w:t>
      </w:r>
      <w:r w:rsidRPr="00DA1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67F5" w:rsidRPr="002367F5" w:rsidRDefault="00436A0F" w:rsidP="002367F5">
      <w:pPr>
        <w:pStyle w:val="a3"/>
        <w:spacing w:after="0"/>
        <w:ind w:left="-142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7F5"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мероприятия установлено следующее: </w:t>
      </w:r>
    </w:p>
    <w:p w:rsidR="002367F5" w:rsidRDefault="002367F5" w:rsidP="0023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обязанность по своевременному размещению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заказчиков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исполнена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F5" w:rsidRPr="002367F5" w:rsidRDefault="002367F5" w:rsidP="0023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закупках товаров, работ, услуг муниципальными автономными учреждениями не актуализированы;</w:t>
      </w:r>
    </w:p>
    <w:p w:rsidR="002367F5" w:rsidRPr="002367F5" w:rsidRDefault="002367F5" w:rsidP="0023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обеспечена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 закупок в части размещения информации в единой информационной системе в сети «Интернет»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F5" w:rsidRPr="002367F5" w:rsidRDefault="002367F5" w:rsidP="0023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</w:t>
      </w:r>
      <w:proofErr w:type="gramStart"/>
      <w:r w:rsidR="00C8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C8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оизведено с нарушением принципа эффективности и экономности использования бюджетных средств, установленного статьей 34 БК РФ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7F5" w:rsidRDefault="002367F5" w:rsidP="00236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экспертно-аналитического мероприятия направлено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Березники, председателю 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прокуратуру города Березники</w:t>
      </w:r>
      <w:r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042" w:rsidRDefault="009A4042" w:rsidP="00236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33" w:rsidRPr="007808EF" w:rsidRDefault="007808EF" w:rsidP="007808E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="008B22E7">
        <w:rPr>
          <w:rFonts w:ascii="Times New Roman" w:hAnsi="Times New Roman" w:cs="Times New Roman"/>
          <w:i/>
          <w:sz w:val="28"/>
          <w:szCs w:val="28"/>
        </w:rPr>
        <w:t>Аудит закупок, осуществляемых муниципальными бюджетными учреждениями культуры</w:t>
      </w:r>
      <w:r w:rsidR="00964FB8">
        <w:rPr>
          <w:rFonts w:ascii="Times New Roman" w:hAnsi="Times New Roman" w:cs="Times New Roman"/>
          <w:i/>
          <w:sz w:val="28"/>
          <w:szCs w:val="28"/>
        </w:rPr>
        <w:t>.</w:t>
      </w:r>
    </w:p>
    <w:p w:rsidR="008B22E7" w:rsidRPr="008B22E7" w:rsidRDefault="007808EF" w:rsidP="008B22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E7" w:rsidRPr="008B22E7">
        <w:rPr>
          <w:sz w:val="28"/>
          <w:szCs w:val="28"/>
        </w:rPr>
        <w:t>- обязанность по своевременному размещению в сети Интернет планов-графиков заказов исполнена большинством заказчиков, однако объем выявленных нарушений свидетельствует о некачественном планировании закупок;</w:t>
      </w:r>
    </w:p>
    <w:p w:rsidR="008B22E7" w:rsidRDefault="008B22E7" w:rsidP="008B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обеспечена прозрачность большинства закупок путем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информационной системе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22E7" w:rsidRPr="008B22E7" w:rsidRDefault="008B22E7" w:rsidP="008B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закупок соответствуют фу</w:t>
      </w:r>
      <w:r w:rsidR="00D0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кциям и полномочиям бюджетных учреждений</w:t>
      </w:r>
      <w:r w:rsidR="00D0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E7" w:rsidRDefault="008B22E7" w:rsidP="008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экспертно-аналитического мероприятия направлено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Березники, председателю 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76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  <w:r w:rsidRPr="002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2E7" w:rsidRPr="008B22E7" w:rsidRDefault="008B22E7" w:rsidP="008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D0" w:rsidRPr="000579D0" w:rsidRDefault="000579D0" w:rsidP="000579D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0579D0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964FB8">
        <w:rPr>
          <w:rFonts w:ascii="Times New Roman" w:hAnsi="Times New Roman" w:cs="Times New Roman"/>
          <w:i/>
          <w:sz w:val="28"/>
          <w:szCs w:val="28"/>
        </w:rPr>
        <w:t xml:space="preserve">целевого, эффективного и правомерного использования средств, выделенных на реализацию мероприятий по муниципальной </w:t>
      </w:r>
      <w:r w:rsidR="00964FB8">
        <w:rPr>
          <w:rFonts w:ascii="Times New Roman" w:hAnsi="Times New Roman" w:cs="Times New Roman"/>
          <w:i/>
          <w:sz w:val="28"/>
          <w:szCs w:val="28"/>
        </w:rPr>
        <w:lastRenderedPageBreak/>
        <w:t>поддержке малоимущих семей и граждан, попавших в трудную жизненную ситуацию</w:t>
      </w:r>
    </w:p>
    <w:p w:rsidR="000579D0" w:rsidRPr="000579D0" w:rsidRDefault="000579D0" w:rsidP="0096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результате</w:t>
      </w:r>
      <w:r w:rsidR="00964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контрольного мероприятия нецелевого и неправомерного использования бюджетных средств не выявлено.</w:t>
      </w:r>
    </w:p>
    <w:p w:rsidR="000579D0" w:rsidRPr="009B51AC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51AC"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="009B51AC"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="009B51AC"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9B51AC" w:rsidRPr="000579D0" w:rsidRDefault="009B51AC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4FB8" w:rsidRPr="00DA1FD1" w:rsidRDefault="000579D0" w:rsidP="0096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</w:p>
    <w:sectPr w:rsidR="00964FB8" w:rsidRPr="00DA1FD1" w:rsidSect="00FE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DD"/>
    <w:multiLevelType w:val="hybridMultilevel"/>
    <w:tmpl w:val="CD9A43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BA6"/>
    <w:multiLevelType w:val="hybridMultilevel"/>
    <w:tmpl w:val="9E128E1E"/>
    <w:lvl w:ilvl="0" w:tplc="455656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12F"/>
    <w:multiLevelType w:val="hybridMultilevel"/>
    <w:tmpl w:val="8E0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5C5"/>
    <w:multiLevelType w:val="hybridMultilevel"/>
    <w:tmpl w:val="3CAE56BC"/>
    <w:lvl w:ilvl="0" w:tplc="0114C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32073F3"/>
    <w:multiLevelType w:val="hybridMultilevel"/>
    <w:tmpl w:val="307EC4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7044"/>
    <w:multiLevelType w:val="hybridMultilevel"/>
    <w:tmpl w:val="3CAE56BC"/>
    <w:lvl w:ilvl="0" w:tplc="0114C8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2397"/>
    <w:multiLevelType w:val="hybridMultilevel"/>
    <w:tmpl w:val="384AEDCA"/>
    <w:lvl w:ilvl="0" w:tplc="F788C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3CCB"/>
    <w:multiLevelType w:val="hybridMultilevel"/>
    <w:tmpl w:val="F96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5"/>
    <w:rsid w:val="00005399"/>
    <w:rsid w:val="00041BC4"/>
    <w:rsid w:val="000579D0"/>
    <w:rsid w:val="000A0E2B"/>
    <w:rsid w:val="000C41D2"/>
    <w:rsid w:val="00112DDE"/>
    <w:rsid w:val="00121A6A"/>
    <w:rsid w:val="00231979"/>
    <w:rsid w:val="002367F5"/>
    <w:rsid w:val="0024516C"/>
    <w:rsid w:val="00251033"/>
    <w:rsid w:val="002E5F08"/>
    <w:rsid w:val="002F5135"/>
    <w:rsid w:val="00333564"/>
    <w:rsid w:val="00344CA6"/>
    <w:rsid w:val="003559E9"/>
    <w:rsid w:val="003F7542"/>
    <w:rsid w:val="00436A0F"/>
    <w:rsid w:val="004557DC"/>
    <w:rsid w:val="0047158E"/>
    <w:rsid w:val="004C25C3"/>
    <w:rsid w:val="004D692A"/>
    <w:rsid w:val="00501AD5"/>
    <w:rsid w:val="00527773"/>
    <w:rsid w:val="005305F6"/>
    <w:rsid w:val="005565D8"/>
    <w:rsid w:val="005A2F5F"/>
    <w:rsid w:val="005B5663"/>
    <w:rsid w:val="00625D83"/>
    <w:rsid w:val="00652BD7"/>
    <w:rsid w:val="00706B9C"/>
    <w:rsid w:val="00731AE7"/>
    <w:rsid w:val="00763D2C"/>
    <w:rsid w:val="007672A0"/>
    <w:rsid w:val="007808EF"/>
    <w:rsid w:val="00800D35"/>
    <w:rsid w:val="0082314D"/>
    <w:rsid w:val="00852683"/>
    <w:rsid w:val="008B22E7"/>
    <w:rsid w:val="00964FB8"/>
    <w:rsid w:val="009A1795"/>
    <w:rsid w:val="009A4042"/>
    <w:rsid w:val="009B51AC"/>
    <w:rsid w:val="009D6053"/>
    <w:rsid w:val="00AA760E"/>
    <w:rsid w:val="00B33BD9"/>
    <w:rsid w:val="00BB6893"/>
    <w:rsid w:val="00C23D63"/>
    <w:rsid w:val="00C41789"/>
    <w:rsid w:val="00C657D2"/>
    <w:rsid w:val="00C82A9B"/>
    <w:rsid w:val="00CB622E"/>
    <w:rsid w:val="00CF50EC"/>
    <w:rsid w:val="00D07F60"/>
    <w:rsid w:val="00D51A86"/>
    <w:rsid w:val="00DA1FD1"/>
    <w:rsid w:val="00DF7305"/>
    <w:rsid w:val="00E0285F"/>
    <w:rsid w:val="00E06F4F"/>
    <w:rsid w:val="00E875CF"/>
    <w:rsid w:val="00ED0205"/>
    <w:rsid w:val="00ED2841"/>
    <w:rsid w:val="00EF778E"/>
    <w:rsid w:val="00F94193"/>
    <w:rsid w:val="00FE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uiPriority w:val="99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uiPriority w:val="99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173-C716-41AB-9D9C-D85308D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2013-12-24T07:53:00Z</cp:lastPrinted>
  <dcterms:created xsi:type="dcterms:W3CDTF">2015-11-09T04:54:00Z</dcterms:created>
  <dcterms:modified xsi:type="dcterms:W3CDTF">2015-11-09T06:47:00Z</dcterms:modified>
</cp:coreProperties>
</file>