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0EC" w:rsidRPr="0038327B" w:rsidRDefault="002420EC" w:rsidP="00DF4C82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ОТЧЁТ о работе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за 202</w:t>
      </w:r>
      <w:r w:rsidR="00F56416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3</w:t>
      </w: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год</w:t>
      </w:r>
    </w:p>
    <w:p w:rsidR="002420EC" w:rsidRPr="0038327B" w:rsidRDefault="002420EC" w:rsidP="00DF4C82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депутата </w:t>
      </w:r>
      <w:proofErr w:type="spellStart"/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Березниковской</w:t>
      </w:r>
      <w:proofErr w:type="spellEnd"/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городской Думы </w:t>
      </w:r>
    </w:p>
    <w:p w:rsidR="002420EC" w:rsidRDefault="002420EC" w:rsidP="00DF4C82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по избирательному округу №</w:t>
      </w:r>
      <w:r w:rsidR="00107BF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25</w:t>
      </w:r>
    </w:p>
    <w:p w:rsidR="009135C8" w:rsidRPr="0038327B" w:rsidRDefault="009135C8" w:rsidP="00DF4C82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Поморцевой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Веры Константиновны</w:t>
      </w:r>
    </w:p>
    <w:p w:rsidR="002420EC" w:rsidRDefault="002420EC" w:rsidP="00DF4C8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</w:p>
    <w:p w:rsidR="002420EC" w:rsidRPr="0038327B" w:rsidRDefault="002420EC" w:rsidP="00DF4C82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after="0" w:line="240" w:lineRule="auto"/>
        <w:ind w:left="0" w:firstLine="142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ИНФОРМАЦИЯ О РАБОТЕ С ОБРАЩЕНИЯМИ ГРАЖДАН</w:t>
      </w:r>
    </w:p>
    <w:p w:rsidR="00F56416" w:rsidRDefault="00F56416" w:rsidP="00DF4C82">
      <w:pPr>
        <w:tabs>
          <w:tab w:val="num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56416">
        <w:rPr>
          <w:rFonts w:ascii="Times New Roman" w:hAnsi="Times New Roman"/>
          <w:sz w:val="28"/>
          <w:szCs w:val="28"/>
        </w:rPr>
        <w:t>В отчете отражена деятельность депутата V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6416">
        <w:rPr>
          <w:rFonts w:ascii="Times New Roman" w:hAnsi="Times New Roman"/>
          <w:sz w:val="28"/>
          <w:szCs w:val="28"/>
        </w:rPr>
        <w:t xml:space="preserve">I созыва (январь – </w:t>
      </w:r>
      <w:r>
        <w:rPr>
          <w:rFonts w:ascii="Times New Roman" w:hAnsi="Times New Roman"/>
          <w:sz w:val="28"/>
          <w:szCs w:val="28"/>
        </w:rPr>
        <w:t>дека</w:t>
      </w:r>
      <w:r w:rsidRPr="00F56416">
        <w:rPr>
          <w:rFonts w:ascii="Times New Roman" w:hAnsi="Times New Roman"/>
          <w:sz w:val="28"/>
          <w:szCs w:val="28"/>
        </w:rPr>
        <w:t>брь).</w:t>
      </w:r>
      <w:r w:rsidRPr="00F56416">
        <w:rPr>
          <w:rFonts w:ascii="Times New Roman" w:hAnsi="Times New Roman" w:cs="Times New Roman"/>
          <w:sz w:val="28"/>
          <w:szCs w:val="28"/>
        </w:rPr>
        <w:t xml:space="preserve"> </w:t>
      </w:r>
      <w:r w:rsidR="00F742A1">
        <w:rPr>
          <w:rFonts w:ascii="Times New Roman" w:hAnsi="Times New Roman" w:cs="Times New Roman"/>
          <w:sz w:val="28"/>
          <w:szCs w:val="28"/>
        </w:rPr>
        <w:t>П</w:t>
      </w:r>
      <w:r w:rsidR="00F742A1" w:rsidRPr="00F742A1">
        <w:rPr>
          <w:rFonts w:ascii="Times New Roman" w:hAnsi="Times New Roman" w:cs="Times New Roman"/>
          <w:sz w:val="28"/>
          <w:szCs w:val="28"/>
        </w:rPr>
        <w:t>риемы граждан осуществлялись в общественной приёмной депутата по адресу: г. Березники, ул. 30 лет Победы, 12 (МКУ «ОКТУ г. Березники») в соответствии с установленным графиком</w:t>
      </w:r>
      <w:r w:rsidR="00F742A1">
        <w:rPr>
          <w:rFonts w:ascii="Times New Roman" w:hAnsi="Times New Roman" w:cs="Times New Roman"/>
          <w:sz w:val="28"/>
          <w:szCs w:val="28"/>
        </w:rPr>
        <w:t>: вторая с</w:t>
      </w:r>
      <w:r w:rsidR="00F742A1" w:rsidRPr="00F56416">
        <w:rPr>
          <w:rFonts w:ascii="Times New Roman" w:hAnsi="Times New Roman" w:cs="Times New Roman"/>
          <w:sz w:val="28"/>
          <w:szCs w:val="28"/>
        </w:rPr>
        <w:t>реда месяца с 17-30 до 18-30 часов.</w:t>
      </w:r>
      <w:r w:rsidRPr="00F56416">
        <w:rPr>
          <w:rFonts w:ascii="Times New Roman" w:hAnsi="Times New Roman" w:cs="Times New Roman"/>
          <w:sz w:val="28"/>
          <w:szCs w:val="28"/>
        </w:rPr>
        <w:t xml:space="preserve"> Обращения граждан принимались </w:t>
      </w:r>
      <w:r w:rsidR="00F742A1" w:rsidRPr="00F56416">
        <w:rPr>
          <w:rFonts w:ascii="Times New Roman" w:hAnsi="Times New Roman" w:cs="Times New Roman"/>
          <w:sz w:val="28"/>
          <w:szCs w:val="28"/>
        </w:rPr>
        <w:t>в электронной</w:t>
      </w:r>
      <w:r w:rsidRPr="00F56416">
        <w:rPr>
          <w:rFonts w:ascii="Times New Roman" w:hAnsi="Times New Roman" w:cs="Times New Roman"/>
          <w:sz w:val="28"/>
          <w:szCs w:val="28"/>
        </w:rPr>
        <w:t xml:space="preserve"> форме через интернет-приемную сайта </w:t>
      </w:r>
      <w:proofErr w:type="spellStart"/>
      <w:r w:rsidRPr="00F56416">
        <w:rPr>
          <w:rFonts w:ascii="Times New Roman" w:hAnsi="Times New Roman" w:cs="Times New Roman"/>
          <w:sz w:val="28"/>
          <w:szCs w:val="28"/>
        </w:rPr>
        <w:t>Березниковской</w:t>
      </w:r>
      <w:proofErr w:type="spellEnd"/>
      <w:r w:rsidRPr="00F56416">
        <w:rPr>
          <w:rFonts w:ascii="Times New Roman" w:hAnsi="Times New Roman" w:cs="Times New Roman"/>
          <w:sz w:val="28"/>
          <w:szCs w:val="28"/>
        </w:rPr>
        <w:t xml:space="preserve"> городской Думы, а также в письменной и устной форме. </w:t>
      </w:r>
    </w:p>
    <w:p w:rsidR="00F742A1" w:rsidRDefault="00F742A1" w:rsidP="00DF4C82">
      <w:pPr>
        <w:tabs>
          <w:tab w:val="num" w:pos="0"/>
        </w:tabs>
        <w:spacing w:after="0"/>
        <w:ind w:firstLine="142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</w:p>
    <w:p w:rsidR="00F742A1" w:rsidRPr="0038327B" w:rsidRDefault="00F742A1" w:rsidP="00DF4C82">
      <w:pPr>
        <w:widowControl w:val="0"/>
        <w:numPr>
          <w:ilvl w:val="1"/>
          <w:numId w:val="1"/>
        </w:numPr>
        <w:shd w:val="clear" w:color="auto" w:fill="FFFFFF"/>
        <w:suppressAutoHyphens/>
        <w:autoSpaceDE w:val="0"/>
        <w:spacing w:after="0" w:line="240" w:lineRule="auto"/>
        <w:ind w:left="0" w:firstLine="142"/>
        <w:contextualSpacing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Количество обращений</w:t>
      </w:r>
    </w:p>
    <w:p w:rsidR="00F742A1" w:rsidRPr="004E537F" w:rsidRDefault="00F742A1" w:rsidP="004E537F">
      <w:pPr>
        <w:tabs>
          <w:tab w:val="num" w:pos="0"/>
        </w:tabs>
        <w:suppressAutoHyphens/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2023 года по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ступило </w:t>
      </w:r>
      <w:r w:rsidR="00760CF3" w:rsidRPr="004E537F"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 w:rsidR="004E537F">
        <w:rPr>
          <w:rFonts w:ascii="Times New Roman" w:eastAsia="Times New Roman" w:hAnsi="Times New Roman" w:cs="Times New Roman"/>
          <w:sz w:val="28"/>
          <w:szCs w:val="28"/>
          <w:lang w:eastAsia="zh-CN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обращений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760CF3"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граждан</w:t>
      </w:r>
      <w:r w:rsidR="004E537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общественную приемную.</w:t>
      </w:r>
    </w:p>
    <w:p w:rsidR="00F742A1" w:rsidRPr="00B81F0C" w:rsidRDefault="00F742A1" w:rsidP="00DF4C82">
      <w:pPr>
        <w:widowControl w:val="0"/>
        <w:numPr>
          <w:ilvl w:val="1"/>
          <w:numId w:val="1"/>
        </w:numPr>
        <w:shd w:val="clear" w:color="auto" w:fill="FFFFFF"/>
        <w:suppressAutoHyphens/>
        <w:autoSpaceDE w:val="0"/>
        <w:spacing w:after="0" w:line="240" w:lineRule="auto"/>
        <w:ind w:left="0" w:firstLine="142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Тематика обращений</w:t>
      </w:r>
    </w:p>
    <w:p w:rsidR="00F742A1" w:rsidRPr="00270AC2" w:rsidRDefault="00F742A1" w:rsidP="00DF4C82">
      <w:pPr>
        <w:pStyle w:val="a3"/>
        <w:numPr>
          <w:ilvl w:val="0"/>
          <w:numId w:val="9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Уборка снега </w:t>
      </w:r>
      <w:r w:rsidR="00852BD5"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на территории округа</w:t>
      </w:r>
      <w:r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F742A1" w:rsidRPr="00270AC2" w:rsidRDefault="00852BD5" w:rsidP="00DF4C82">
      <w:pPr>
        <w:pStyle w:val="a3"/>
        <w:numPr>
          <w:ilvl w:val="0"/>
          <w:numId w:val="9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Восстановление и укрепление дорожных</w:t>
      </w:r>
      <w:r w:rsidR="009F6013"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знак</w:t>
      </w:r>
      <w:r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ов</w:t>
      </w:r>
      <w:r w:rsidR="009F6013"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на внутриквартальном проезде в районе МАОУ «Школа №</w:t>
      </w:r>
      <w:r w:rsidR="008821E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5»</w:t>
      </w:r>
      <w:r w:rsidR="00F742A1"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F742A1" w:rsidRPr="00270AC2" w:rsidRDefault="00DA3C9B" w:rsidP="00DF4C82">
      <w:pPr>
        <w:pStyle w:val="a3"/>
        <w:numPr>
          <w:ilvl w:val="0"/>
          <w:numId w:val="9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Вступление в программу</w:t>
      </w:r>
      <w:r w:rsidR="00F742A1"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«Формирование современной городской среды на территории муниципального образования «Город Березники»</w:t>
      </w:r>
      <w:r w:rsidR="00FB4C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МКД округа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FB4C2D">
        <w:rPr>
          <w:rFonts w:ascii="Times New Roman" w:eastAsia="Times New Roman" w:hAnsi="Times New Roman" w:cs="Times New Roman"/>
          <w:sz w:val="28"/>
          <w:szCs w:val="28"/>
          <w:lang w:eastAsia="zh-CN"/>
        </w:rPr>
        <w:t>25</w:t>
      </w:r>
      <w:r w:rsidR="00F742A1"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F742A1" w:rsidRPr="00270AC2" w:rsidRDefault="00F742A1" w:rsidP="00DF4C82">
      <w:pPr>
        <w:pStyle w:val="a3"/>
        <w:numPr>
          <w:ilvl w:val="0"/>
          <w:numId w:val="9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Установка детских игровых площадок</w:t>
      </w:r>
      <w:r w:rsidR="00FB4C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придомовых территориях МКД округа;</w:t>
      </w:r>
    </w:p>
    <w:p w:rsidR="00794D6E" w:rsidRDefault="00794D6E" w:rsidP="00DF4C82">
      <w:pPr>
        <w:pStyle w:val="a3"/>
        <w:numPr>
          <w:ilvl w:val="0"/>
          <w:numId w:val="9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Финансовая поддержка образовательных учреждений</w:t>
      </w:r>
      <w:r w:rsidR="008821EB"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4163BB" w:rsidRDefault="004163BB" w:rsidP="00DF4C82">
      <w:pPr>
        <w:pStyle w:val="a3"/>
        <w:numPr>
          <w:ilvl w:val="0"/>
          <w:numId w:val="9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 организации экскурсионных поездок педагогического коллектива 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колы 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5</w:t>
      </w:r>
      <w:r w:rsidR="008821EB"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4163BB" w:rsidRDefault="00F07900" w:rsidP="00DF4C82">
      <w:pPr>
        <w:pStyle w:val="a3"/>
        <w:numPr>
          <w:ilvl w:val="0"/>
          <w:numId w:val="9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Помощь в организации досуга совета ветеранов микрорайона</w:t>
      </w:r>
      <w:r w:rsidR="008821EB"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A70E3C" w:rsidRDefault="00A70E3C" w:rsidP="00DF4C82">
      <w:pPr>
        <w:pStyle w:val="a3"/>
        <w:numPr>
          <w:ilvl w:val="0"/>
          <w:numId w:val="9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Об исполнении программы капитального ремонта МКД</w:t>
      </w:r>
      <w:r w:rsidR="008821EB"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A70E3C" w:rsidRDefault="00A70E3C" w:rsidP="00DF4C82">
      <w:pPr>
        <w:pStyle w:val="a3"/>
        <w:numPr>
          <w:ilvl w:val="0"/>
          <w:numId w:val="9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Об организации массовых развлекательных мероприятий в округе</w:t>
      </w:r>
      <w:r w:rsidR="008821EB"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A70E3C" w:rsidRDefault="00A70E3C" w:rsidP="00DF4C82">
      <w:pPr>
        <w:pStyle w:val="a3"/>
        <w:numPr>
          <w:ilvl w:val="0"/>
          <w:numId w:val="9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Об исполнении программы «Уютный город» при поддержке ПАО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8821EB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F742A1" w:rsidRDefault="00F742A1" w:rsidP="00DF4C82">
      <w:pPr>
        <w:tabs>
          <w:tab w:val="num" w:pos="0"/>
        </w:tabs>
        <w:suppressAutoHyphens/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обращения, поступившие в </w:t>
      </w:r>
      <w:proofErr w:type="spellStart"/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Березниковскую</w:t>
      </w:r>
      <w:proofErr w:type="spellEnd"/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городскую Думу на имя депутата в соответствии с компетенцией, предоставлены ответы в соответствии с Федеральным законом от 02.05.2006 № 59-ФЗ «О порядке рассмотрения обращений граждан Российской Федерации».</w:t>
      </w:r>
    </w:p>
    <w:p w:rsidR="00F742A1" w:rsidRDefault="00F742A1" w:rsidP="00DF4C82">
      <w:pPr>
        <w:tabs>
          <w:tab w:val="num" w:pos="0"/>
        </w:tabs>
        <w:suppressAutoHyphens/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В соответствии с Федеральным законом от </w:t>
      </w:r>
      <w:smartTag w:uri="urn:schemas-microsoft-com:office:smarttags" w:element="date">
        <w:smartTagPr>
          <w:attr w:name="Year" w:val="2006"/>
          <w:attr w:name="Day" w:val="02"/>
          <w:attr w:name="Month" w:val="05"/>
          <w:attr w:name="ls" w:val="trans"/>
        </w:smartTagPr>
        <w:r w:rsidRPr="0038327B">
          <w:rPr>
            <w:rFonts w:ascii="Times New Roman" w:eastAsia="Times New Roman" w:hAnsi="Times New Roman" w:cs="Times New Roman"/>
            <w:sz w:val="28"/>
            <w:szCs w:val="28"/>
            <w:lang w:eastAsia="zh-CN"/>
          </w:rPr>
          <w:t>02.05.2006</w:t>
        </w:r>
      </w:smartTag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№ 59-ФЗ «О порядке рассмотрения обращений граждан Российской Федерации» депутатом направлены обращения граждан в соответствующие органы или соответствующему должностному лицу, в компетенцию которых входит решение поставленных в обращении вопросов:</w:t>
      </w:r>
    </w:p>
    <w:p w:rsidR="00C750D4" w:rsidRPr="00270AC2" w:rsidRDefault="00C750D4" w:rsidP="00DF4C82">
      <w:pPr>
        <w:pStyle w:val="a3"/>
        <w:numPr>
          <w:ilvl w:val="0"/>
          <w:numId w:val="10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70AC2">
        <w:rPr>
          <w:rFonts w:ascii="Times New Roman" w:hAnsi="Times New Roman" w:cs="Times New Roman"/>
          <w:sz w:val="28"/>
          <w:szCs w:val="28"/>
        </w:rPr>
        <w:t>Администрацию и структурные подразделения администрации города Березники;</w:t>
      </w:r>
    </w:p>
    <w:p w:rsidR="00C750D4" w:rsidRPr="00270AC2" w:rsidRDefault="00C750D4" w:rsidP="00DF4C82">
      <w:pPr>
        <w:pStyle w:val="a3"/>
        <w:numPr>
          <w:ilvl w:val="0"/>
          <w:numId w:val="10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70AC2">
        <w:rPr>
          <w:rFonts w:ascii="Times New Roman" w:hAnsi="Times New Roman" w:cs="Times New Roman"/>
          <w:sz w:val="28"/>
          <w:szCs w:val="28"/>
        </w:rPr>
        <w:t>Межрайонное территориальное управление №</w:t>
      </w:r>
      <w:r w:rsidR="008821EB">
        <w:rPr>
          <w:rFonts w:ascii="Times New Roman" w:hAnsi="Times New Roman" w:cs="Times New Roman"/>
          <w:sz w:val="28"/>
          <w:szCs w:val="28"/>
        </w:rPr>
        <w:t xml:space="preserve"> </w:t>
      </w:r>
      <w:r w:rsidRPr="00270AC2">
        <w:rPr>
          <w:rFonts w:ascii="Times New Roman" w:hAnsi="Times New Roman" w:cs="Times New Roman"/>
          <w:sz w:val="28"/>
          <w:szCs w:val="28"/>
        </w:rPr>
        <w:t>6 Министерства социального развития Пермского края;</w:t>
      </w:r>
    </w:p>
    <w:p w:rsidR="00F742A1" w:rsidRDefault="00F742A1" w:rsidP="00DF4C82">
      <w:pPr>
        <w:pStyle w:val="a3"/>
        <w:numPr>
          <w:ilvl w:val="0"/>
          <w:numId w:val="10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Управляющую компанию ООО «Набережная»</w:t>
      </w:r>
      <w:r w:rsidR="00C750D4"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A70E3C" w:rsidRDefault="00A70E3C" w:rsidP="00DF4C82">
      <w:pPr>
        <w:pStyle w:val="a3"/>
        <w:numPr>
          <w:ilvl w:val="0"/>
          <w:numId w:val="10"/>
        </w:numPr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 ПАО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», о возможности предоставления благотворительной помощи.</w:t>
      </w:r>
    </w:p>
    <w:p w:rsidR="00F742A1" w:rsidRPr="00270AC2" w:rsidRDefault="00F742A1" w:rsidP="00DF4C82">
      <w:pPr>
        <w:widowControl w:val="0"/>
        <w:numPr>
          <w:ilvl w:val="0"/>
          <w:numId w:val="1"/>
        </w:numPr>
        <w:suppressAutoHyphens/>
        <w:autoSpaceDE w:val="0"/>
        <w:spacing w:before="100" w:beforeAutospacing="1" w:after="0" w:line="240" w:lineRule="auto"/>
        <w:ind w:left="0" w:firstLine="142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270AC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РАБОТА В ОКРУГЕ</w:t>
      </w:r>
    </w:p>
    <w:p w:rsidR="00F742A1" w:rsidRPr="00270AC2" w:rsidRDefault="00F742A1" w:rsidP="00DF4C82">
      <w:pPr>
        <w:tabs>
          <w:tab w:val="num" w:pos="0"/>
        </w:tabs>
        <w:suppressAutoHyphens/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70AC2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Тематика запросов: </w:t>
      </w:r>
    </w:p>
    <w:p w:rsidR="00D82E5C" w:rsidRPr="00270AC2" w:rsidRDefault="00D82E5C" w:rsidP="00DF4C82">
      <w:pPr>
        <w:pStyle w:val="a3"/>
        <w:numPr>
          <w:ilvl w:val="0"/>
          <w:numId w:val="11"/>
        </w:numPr>
        <w:tabs>
          <w:tab w:val="num" w:pos="0"/>
          <w:tab w:val="left" w:pos="426"/>
          <w:tab w:val="left" w:pos="851"/>
        </w:tabs>
        <w:suppressAutoHyphens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270AC2">
        <w:rPr>
          <w:rFonts w:ascii="Times New Roman" w:eastAsia="Times New Roman" w:hAnsi="Times New Roman" w:cs="Times New Roman"/>
          <w:sz w:val="28"/>
          <w:szCs w:val="20"/>
          <w:lang w:eastAsia="zh-CN"/>
        </w:rPr>
        <w:t>Решение вопроса по</w:t>
      </w:r>
      <w:r w:rsidR="00A328D7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270AC2">
        <w:rPr>
          <w:rFonts w:ascii="Times New Roman" w:eastAsia="Times New Roman" w:hAnsi="Times New Roman" w:cs="Times New Roman"/>
          <w:sz w:val="28"/>
          <w:szCs w:val="20"/>
          <w:lang w:eastAsia="zh-CN"/>
        </w:rPr>
        <w:t>пред</w:t>
      </w:r>
      <w:r w:rsidR="00A328D7">
        <w:rPr>
          <w:rFonts w:ascii="Times New Roman" w:eastAsia="Times New Roman" w:hAnsi="Times New Roman" w:cs="Times New Roman"/>
          <w:sz w:val="28"/>
          <w:szCs w:val="20"/>
          <w:lang w:eastAsia="zh-CN"/>
        </w:rPr>
        <w:t>о</w:t>
      </w:r>
      <w:r w:rsidRPr="00270AC2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ставлению сертификата на приобретения жилья ветерану ВОВ (запрос) </w:t>
      </w:r>
      <w:r w:rsidRPr="00270AC2">
        <w:rPr>
          <w:rFonts w:ascii="Times New Roman" w:eastAsia="Times New Roman" w:hAnsi="Times New Roman" w:cs="Times New Roman"/>
          <w:sz w:val="28"/>
          <w:szCs w:val="20"/>
          <w:lang w:eastAsia="zh-CN"/>
        </w:rPr>
        <w:softHyphen/>
        <w:t xml:space="preserve"> </w:t>
      </w:r>
      <w:r w:rsidR="006540C8" w:rsidRPr="00270AC2">
        <w:rPr>
          <w:rFonts w:ascii="Times New Roman" w:eastAsia="Times New Roman" w:hAnsi="Times New Roman" w:cs="Times New Roman"/>
          <w:sz w:val="28"/>
          <w:szCs w:val="20"/>
          <w:lang w:eastAsia="zh-CN"/>
        </w:rPr>
        <w:t>–</w:t>
      </w:r>
      <w:r w:rsidRPr="00270AC2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выполнено;</w:t>
      </w:r>
    </w:p>
    <w:p w:rsidR="00412B05" w:rsidRPr="00A85854" w:rsidRDefault="00412B05" w:rsidP="00DF4C82">
      <w:pPr>
        <w:pStyle w:val="a3"/>
        <w:numPr>
          <w:ilvl w:val="0"/>
          <w:numId w:val="11"/>
        </w:numPr>
        <w:tabs>
          <w:tab w:val="num" w:pos="0"/>
          <w:tab w:val="left" w:pos="426"/>
          <w:tab w:val="left" w:pos="851"/>
        </w:tabs>
        <w:suppressAutoHyphens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270AC2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Установка перил на лестнице, расположенной с выходом на тротуар к ул. Пятилетки в районе 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МКД № 105 (запрос) – выполнено; </w:t>
      </w:r>
    </w:p>
    <w:p w:rsidR="008E2428" w:rsidRPr="00A85854" w:rsidRDefault="008E2428" w:rsidP="00DF4C82">
      <w:pPr>
        <w:pStyle w:val="a3"/>
        <w:numPr>
          <w:ilvl w:val="0"/>
          <w:numId w:val="11"/>
        </w:numPr>
        <w:tabs>
          <w:tab w:val="num" w:pos="0"/>
          <w:tab w:val="left" w:pos="426"/>
          <w:tab w:val="left" w:pos="851"/>
        </w:tabs>
        <w:suppressAutoHyphens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Уборка в зимний период двух лестничных пролетов, расположенных рядом с МКД № 105 по ул. Пятилетки – выполнено;</w:t>
      </w:r>
    </w:p>
    <w:p w:rsidR="00113226" w:rsidRPr="00A85854" w:rsidRDefault="00113226" w:rsidP="00DF4C82">
      <w:pPr>
        <w:pStyle w:val="a3"/>
        <w:numPr>
          <w:ilvl w:val="0"/>
          <w:numId w:val="11"/>
        </w:numPr>
        <w:tabs>
          <w:tab w:val="num" w:pos="0"/>
          <w:tab w:val="left" w:pos="426"/>
          <w:tab w:val="left" w:pos="851"/>
        </w:tabs>
        <w:suppressAutoHyphens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Уборка в зимний период лестницы и пандуса расположенных во дворе МКД № 110 по ул. Юбилейная </w:t>
      </w:r>
      <w:r w:rsidR="00B16D1B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(запрос) 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– выполнено;</w:t>
      </w:r>
    </w:p>
    <w:p w:rsidR="00B16D1B" w:rsidRPr="00A85854" w:rsidRDefault="00B16D1B" w:rsidP="00DF4C82">
      <w:pPr>
        <w:pStyle w:val="a3"/>
        <w:numPr>
          <w:ilvl w:val="0"/>
          <w:numId w:val="11"/>
        </w:numPr>
        <w:tabs>
          <w:tab w:val="num" w:pos="0"/>
          <w:tab w:val="left" w:pos="426"/>
          <w:tab w:val="left" w:pos="851"/>
        </w:tabs>
        <w:suppressAutoHyphens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Демонтаж электрического столба у МКД №106 по ул. Юбилейная (запрос)– выполнено;</w:t>
      </w:r>
    </w:p>
    <w:p w:rsidR="00B16D1B" w:rsidRPr="00A85854" w:rsidRDefault="00412B05" w:rsidP="00DF4C82">
      <w:pPr>
        <w:pStyle w:val="a3"/>
        <w:numPr>
          <w:ilvl w:val="0"/>
          <w:numId w:val="11"/>
        </w:numPr>
        <w:tabs>
          <w:tab w:val="num" w:pos="0"/>
          <w:tab w:val="left" w:pos="426"/>
          <w:tab w:val="left" w:pos="851"/>
        </w:tabs>
        <w:suppressAutoHyphens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С</w:t>
      </w:r>
      <w:r w:rsidR="00B16D1B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воевременно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е</w:t>
      </w:r>
      <w:r w:rsidR="00B16D1B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информировани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е</w:t>
      </w:r>
      <w:r w:rsidR="00B16D1B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о проведении капитального ремонта </w:t>
      </w:r>
      <w:r w:rsidR="00B16D1B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собственников МКД имеющих</w:t>
      </w:r>
      <w:r w:rsidR="006540C8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B16D1B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специальные счета по формированию фонда капитального ремонта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(запрос)– выполнено;</w:t>
      </w:r>
      <w:r w:rsidR="00B16D1B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</w:p>
    <w:p w:rsidR="006540C8" w:rsidRPr="00A85854" w:rsidRDefault="006540C8" w:rsidP="00DF4C82">
      <w:pPr>
        <w:pStyle w:val="a3"/>
        <w:numPr>
          <w:ilvl w:val="0"/>
          <w:numId w:val="11"/>
        </w:numPr>
        <w:tabs>
          <w:tab w:val="num" w:pos="0"/>
          <w:tab w:val="left" w:pos="426"/>
          <w:tab w:val="left" w:pos="851"/>
        </w:tabs>
        <w:suppressAutoHyphens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Решение вопроса по своевременной уборке </w:t>
      </w:r>
      <w:r w:rsidR="00DE34EC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территорий, где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расположены зоны отдыха горожан по программе «Уютный город» (запрос)</w:t>
      </w:r>
      <w:r w:rsidR="00727E3A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– выполнено; </w:t>
      </w:r>
    </w:p>
    <w:p w:rsidR="00814818" w:rsidRPr="00A85854" w:rsidRDefault="00412B05" w:rsidP="00DF4C82">
      <w:pPr>
        <w:pStyle w:val="a3"/>
        <w:numPr>
          <w:ilvl w:val="0"/>
          <w:numId w:val="11"/>
        </w:numPr>
        <w:tabs>
          <w:tab w:val="num" w:pos="0"/>
          <w:tab w:val="left" w:pos="426"/>
          <w:tab w:val="left" w:pos="851"/>
        </w:tabs>
        <w:suppressAutoHyphens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Проведение</w:t>
      </w:r>
      <w:r w:rsidR="00ED073B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восстановительных работ по благоустройству в результате аварийного ремонта тепловых сетей на перекрестке ул. 30 лет Победы и Пятилетки (запрос) – выполнено частично</w:t>
      </w:r>
      <w:r w:rsidR="000E24CC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,</w:t>
      </w:r>
      <w:r w:rsidR="00ED073B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0E24CC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далее - </w:t>
      </w:r>
      <w:r w:rsidR="000E24CC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softHyphen/>
        <w:t xml:space="preserve"> контроль</w:t>
      </w:r>
      <w:r w:rsidR="00ED073B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; </w:t>
      </w:r>
    </w:p>
    <w:p w:rsidR="00113226" w:rsidRPr="00A85854" w:rsidRDefault="00D9271D" w:rsidP="00DF4C82">
      <w:pPr>
        <w:pStyle w:val="a3"/>
        <w:numPr>
          <w:ilvl w:val="0"/>
          <w:numId w:val="11"/>
        </w:numPr>
        <w:tabs>
          <w:tab w:val="num" w:pos="0"/>
          <w:tab w:val="left" w:pos="426"/>
          <w:tab w:val="left" w:pos="851"/>
        </w:tabs>
        <w:suppressAutoHyphens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Вступление в программу «Формирование современной городской среды на территории муниципального образования «Город Березники» Пермского края» МКД округа №</w:t>
      </w:r>
      <w:r w:rsidR="00B1798A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118</w:t>
      </w:r>
      <w:r w:rsidR="00D65B9A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и</w:t>
      </w:r>
      <w:r w:rsidR="0051421A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№</w:t>
      </w:r>
      <w:r w:rsidR="00B1798A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51421A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122 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по ул. </w:t>
      </w:r>
      <w:r w:rsidR="00113226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Юбилейная</w:t>
      </w:r>
      <w:r w:rsidR="00794D6E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, МКД №</w:t>
      </w:r>
      <w:r w:rsidR="00B1798A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794D6E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109 по ул. Пятилетки</w:t>
      </w:r>
      <w:r w:rsidR="00113226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(запрос) </w:t>
      </w:r>
      <w:r w:rsidR="00113226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– выполнено</w:t>
      </w:r>
      <w:r w:rsidR="00A328D7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.</w:t>
      </w:r>
      <w:r w:rsidR="00794D6E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C023E0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Выполнение ре</w:t>
      </w:r>
      <w:r w:rsidR="00794D6E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монт</w:t>
      </w:r>
      <w:r w:rsidR="00C023E0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ных работ</w:t>
      </w:r>
      <w:r w:rsidR="00794D6E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буд</w:t>
      </w:r>
      <w:r w:rsidR="00C023E0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у</w:t>
      </w:r>
      <w:r w:rsidR="00794D6E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т выполнен</w:t>
      </w:r>
      <w:r w:rsidR="00C023E0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ы</w:t>
      </w:r>
      <w:r w:rsidR="00794D6E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в 2024 году</w:t>
      </w:r>
      <w:r w:rsidR="00B1798A">
        <w:rPr>
          <w:rFonts w:ascii="Times New Roman" w:eastAsia="Times New Roman" w:hAnsi="Times New Roman" w:cs="Times New Roman"/>
          <w:sz w:val="28"/>
          <w:szCs w:val="20"/>
          <w:lang w:eastAsia="zh-CN"/>
        </w:rPr>
        <w:t>.</w:t>
      </w:r>
    </w:p>
    <w:p w:rsidR="00621E2D" w:rsidRPr="00A85854" w:rsidRDefault="00777816" w:rsidP="00DF4C82">
      <w:pPr>
        <w:pStyle w:val="a3"/>
        <w:numPr>
          <w:ilvl w:val="0"/>
          <w:numId w:val="11"/>
        </w:numPr>
        <w:tabs>
          <w:tab w:val="num" w:pos="0"/>
          <w:tab w:val="left" w:pos="426"/>
          <w:tab w:val="left" w:pos="851"/>
        </w:tabs>
        <w:suppressAutoHyphens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lastRenderedPageBreak/>
        <w:t xml:space="preserve">Восстановление и закрепление </w:t>
      </w:r>
      <w:r w:rsidR="00621E2D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дорожного 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знак</w:t>
      </w:r>
      <w:r w:rsidR="00B1798A">
        <w:rPr>
          <w:rFonts w:ascii="Times New Roman" w:eastAsia="Times New Roman" w:hAnsi="Times New Roman" w:cs="Times New Roman"/>
          <w:sz w:val="28"/>
          <w:szCs w:val="20"/>
          <w:lang w:eastAsia="zh-CN"/>
        </w:rPr>
        <w:t>а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«Искусственная </w:t>
      </w:r>
      <w:r w:rsidR="00621E2D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неровность» на внутриквартальном проезде в районе МАОУ «Школа №</w:t>
      </w:r>
      <w:r w:rsidR="008821EB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621E2D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5» (запрос)– выполнено; </w:t>
      </w:r>
    </w:p>
    <w:p w:rsidR="00113226" w:rsidRPr="00A85854" w:rsidRDefault="00B445CE" w:rsidP="00DF4C82">
      <w:pPr>
        <w:pStyle w:val="a3"/>
        <w:numPr>
          <w:ilvl w:val="0"/>
          <w:numId w:val="11"/>
        </w:numPr>
        <w:tabs>
          <w:tab w:val="num" w:pos="0"/>
          <w:tab w:val="left" w:pos="426"/>
          <w:tab w:val="left" w:pos="851"/>
        </w:tabs>
        <w:suppressAutoHyphens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Установка дополнительного пешеходного перехода и дорожного знака для водителей по обеспечению безопасности при переходе дороги по внутриквартальному проезду от МКД № 120 по ул. Юбилейная к МАОУ «Школа №</w:t>
      </w:r>
      <w:r w:rsidR="00B1798A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5» (запрос) – </w:t>
      </w:r>
      <w:r w:rsidR="00794D6E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принято решение</w:t>
      </w:r>
      <w:r w:rsidR="00D33776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комиссии по безопасности дорожного движения о нецелесообразности установки дополнительных знаков, т.к. все необходимые дорожные знаки уже установлены</w:t>
      </w:r>
      <w:r w:rsidR="00D9271D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;</w:t>
      </w:r>
    </w:p>
    <w:p w:rsidR="00F27A55" w:rsidRPr="00A85854" w:rsidRDefault="00F27A55" w:rsidP="00DF4C82">
      <w:pPr>
        <w:pStyle w:val="a3"/>
        <w:numPr>
          <w:ilvl w:val="0"/>
          <w:numId w:val="11"/>
        </w:numPr>
        <w:tabs>
          <w:tab w:val="num" w:pos="0"/>
          <w:tab w:val="left" w:pos="426"/>
          <w:tab w:val="left" w:pos="851"/>
        </w:tabs>
        <w:suppressAutoHyphens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Решение вопроса финансирования и организация зимней уборки образовательных организаций города (запрос) </w:t>
      </w:r>
      <w:r w:rsidR="00A70E3C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–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softHyphen/>
      </w:r>
      <w:r w:rsidR="00A70E3C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выполнено, дополнительные средства предусмотрены в бюджете города</w:t>
      </w: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;</w:t>
      </w:r>
    </w:p>
    <w:p w:rsidR="00A70E3C" w:rsidRPr="00A85854" w:rsidRDefault="00A70E3C" w:rsidP="00DF4C82">
      <w:pPr>
        <w:pStyle w:val="a3"/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13.</w:t>
      </w:r>
      <w:r w:rsidR="0019722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Об устройстве пешеходной дорожки ул.30 лет Победы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42. - выполнено, асфальтированная </w:t>
      </w:r>
      <w:r w:rsidR="00B16B9A"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дорожка сделана в рамах </w:t>
      </w:r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программы «Уютный город» при финансовой поддержке ПАО «</w:t>
      </w:r>
      <w:proofErr w:type="spellStart"/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4F3986" w:rsidRPr="00A85854" w:rsidRDefault="00A70E3C" w:rsidP="00DF4C82">
      <w:pPr>
        <w:pStyle w:val="a3"/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14.</w:t>
      </w:r>
      <w:r w:rsidR="0019722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капитальном ремонте спортивной площадки школы – </w:t>
      </w:r>
      <w:r w:rsidR="004F3986"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выполнено, капитальный</w:t>
      </w:r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ремонт </w:t>
      </w:r>
      <w:r w:rsidR="004F3986"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выполнен. Установлены: новое ограждение, баскетбольные стойки и ограждение футбольных ворот, за счет сре</w:t>
      </w:r>
      <w:proofErr w:type="gramStart"/>
      <w:r w:rsidR="004F3986"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дств пр</w:t>
      </w:r>
      <w:proofErr w:type="gramEnd"/>
      <w:r w:rsidR="004F3986"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ограммы «Уютный город» при финансовой поддержке ПАО «</w:t>
      </w:r>
      <w:proofErr w:type="spellStart"/>
      <w:r w:rsidR="004F3986"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="004F3986"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8821EB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4F3986" w:rsidRPr="00A85854" w:rsidRDefault="004F3986" w:rsidP="00DF4C82">
      <w:pPr>
        <w:pStyle w:val="a3"/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15</w:t>
      </w:r>
      <w:r w:rsidR="00A70E3C"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="0019722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A70E3C"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 устройстве лестницы в переходе к дому ул. </w:t>
      </w:r>
      <w:proofErr w:type="gramStart"/>
      <w:r w:rsidR="00A70E3C"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Юбилейная</w:t>
      </w:r>
      <w:proofErr w:type="gramEnd"/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="00A70E3C"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108 - выполнено, за счет средств программы «Уютный город» при финансовой поддержке ПАО «</w:t>
      </w:r>
      <w:proofErr w:type="spellStart"/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4F3986" w:rsidRPr="00A85854" w:rsidRDefault="004F3986" w:rsidP="00DF4C82">
      <w:pPr>
        <w:pStyle w:val="a3"/>
        <w:tabs>
          <w:tab w:val="num" w:pos="0"/>
          <w:tab w:val="left" w:pos="426"/>
        </w:tabs>
        <w:suppressAutoHyphens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16</w:t>
      </w:r>
      <w:r w:rsidR="00A70E3C"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. Об установке дополнительного уличного освещения вдоль домов ул. Пятилетки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="00A70E3C"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105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</w:t>
      </w:r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101 - выполнено. Произведена установка дополнительных опор, проведена новая линия и установлены светодиодные светильники, за счет средств программы «Уютный город» при финансовой поддержке ПАО «</w:t>
      </w:r>
      <w:proofErr w:type="spellStart"/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Pr="00A85854">
        <w:rPr>
          <w:rFonts w:ascii="Times New Roman" w:eastAsia="Times New Roman" w:hAnsi="Times New Roman" w:cs="Times New Roman"/>
          <w:sz w:val="28"/>
          <w:szCs w:val="28"/>
          <w:lang w:eastAsia="zh-CN"/>
        </w:rPr>
        <w:t>».</w:t>
      </w:r>
    </w:p>
    <w:p w:rsidR="00F2245F" w:rsidRPr="00A85854" w:rsidRDefault="004F3986" w:rsidP="00A85854">
      <w:pPr>
        <w:tabs>
          <w:tab w:val="num" w:pos="0"/>
          <w:tab w:val="left" w:pos="426"/>
          <w:tab w:val="left" w:pos="993"/>
        </w:tabs>
        <w:suppressAutoHyphens/>
        <w:spacing w:after="0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  <w:r w:rsidRPr="00A85854"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>Важным является конструктивное решение вопросов</w:t>
      </w:r>
      <w:r w:rsidR="00F2245F" w:rsidRPr="00A85854"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>:</w:t>
      </w:r>
    </w:p>
    <w:p w:rsidR="00A666EA" w:rsidRPr="00A85854" w:rsidRDefault="00DF4C82" w:rsidP="00DF4C82">
      <w:pPr>
        <w:pStyle w:val="a3"/>
        <w:numPr>
          <w:ilvl w:val="0"/>
          <w:numId w:val="23"/>
        </w:numPr>
        <w:tabs>
          <w:tab w:val="num" w:pos="0"/>
          <w:tab w:val="left" w:pos="426"/>
          <w:tab w:val="left" w:pos="993"/>
        </w:tabs>
        <w:suppressAutoHyphens/>
        <w:spacing w:after="0"/>
        <w:ind w:left="0" w:firstLine="142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П</w:t>
      </w:r>
      <w:r w:rsidR="004F3986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о внесению изменений нормативных актов, таких как Критерии вхождения МКД в программу в Формирование современной городской среды на территории муниципального образования «Город Березники»</w:t>
      </w:r>
      <w:r w:rsidR="00A666EA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и рассмотрение возможности отдельного балла для МКД не имеющих технической возможности выполнения условий участия в </w:t>
      </w:r>
      <w:r w:rsidR="00E219E6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программе</w:t>
      </w:r>
      <w:r w:rsidR="00270AC2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. Таким образом будут</w:t>
      </w:r>
      <w:r w:rsidR="00A666EA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выполнены </w:t>
      </w:r>
      <w:r w:rsidR="00E219E6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ремонтные работы</w:t>
      </w:r>
      <w:r w:rsidR="00A666EA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в МКД </w:t>
      </w:r>
      <w:r w:rsidR="00E219E6" w:rsidRPr="00A85854">
        <w:rPr>
          <w:rFonts w:ascii="Times New Roman" w:eastAsia="Times New Roman" w:hAnsi="Times New Roman" w:cs="Times New Roman"/>
          <w:sz w:val="28"/>
          <w:szCs w:val="20"/>
          <w:lang w:eastAsia="zh-CN"/>
        </w:rPr>
        <w:t>№ 109</w:t>
      </w:r>
      <w:r w:rsidR="00A666EA" w:rsidRPr="00A85854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по </w:t>
      </w:r>
      <w:r w:rsidR="00E219E6" w:rsidRPr="00A85854">
        <w:rPr>
          <w:rFonts w:ascii="Times New Roman" w:eastAsia="Times New Roman" w:hAnsi="Times New Roman" w:cs="Times New Roman"/>
          <w:color w:val="2C2D2E"/>
          <w:sz w:val="28"/>
          <w:szCs w:val="28"/>
        </w:rPr>
        <w:t>ул.</w:t>
      </w:r>
      <w:r w:rsidR="00A666EA" w:rsidRPr="00A85854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Пятилетки, МКД № 118 и </w:t>
      </w:r>
      <w:r w:rsidR="00E219E6" w:rsidRPr="00A85854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МКД № </w:t>
      </w:r>
      <w:r w:rsidR="00A666EA" w:rsidRPr="00A85854">
        <w:rPr>
          <w:rFonts w:ascii="Times New Roman" w:eastAsia="Times New Roman" w:hAnsi="Times New Roman" w:cs="Times New Roman"/>
          <w:color w:val="2C2D2E"/>
          <w:sz w:val="28"/>
          <w:szCs w:val="28"/>
        </w:rPr>
        <w:t>122</w:t>
      </w:r>
      <w:r w:rsidR="00E219E6" w:rsidRPr="00A85854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по ул. Юбилейная</w:t>
      </w:r>
      <w:r w:rsidR="00270AC2" w:rsidRPr="00A85854">
        <w:rPr>
          <w:rFonts w:ascii="Times New Roman" w:eastAsia="Times New Roman" w:hAnsi="Times New Roman" w:cs="Times New Roman"/>
          <w:color w:val="2C2D2E"/>
          <w:sz w:val="28"/>
          <w:szCs w:val="28"/>
        </w:rPr>
        <w:t>, которые не один год добивались вхождения виданную программу</w:t>
      </w:r>
      <w:r w:rsidRPr="00A85854">
        <w:rPr>
          <w:rFonts w:ascii="Times New Roman" w:eastAsia="Times New Roman" w:hAnsi="Times New Roman" w:cs="Times New Roman"/>
          <w:color w:val="2C2D2E"/>
          <w:sz w:val="28"/>
          <w:szCs w:val="28"/>
        </w:rPr>
        <w:t>;</w:t>
      </w:r>
    </w:p>
    <w:p w:rsidR="004F3986" w:rsidRDefault="004F3986" w:rsidP="00DF4C82">
      <w:pPr>
        <w:pStyle w:val="a3"/>
        <w:numPr>
          <w:ilvl w:val="0"/>
          <w:numId w:val="23"/>
        </w:numPr>
        <w:tabs>
          <w:tab w:val="num" w:pos="0"/>
          <w:tab w:val="left" w:pos="426"/>
          <w:tab w:val="left" w:pos="993"/>
        </w:tabs>
        <w:suppressAutoHyphens/>
        <w:spacing w:after="100" w:afterAutospacing="1"/>
        <w:ind w:left="0" w:firstLine="142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A85854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В результате работы депутата в составе рабочей группы </w:t>
      </w:r>
      <w:r w:rsidR="00F2245F" w:rsidRPr="00A85854">
        <w:rPr>
          <w:rFonts w:ascii="Times New Roman" w:eastAsia="Times New Roman" w:hAnsi="Times New Roman" w:cs="Times New Roman"/>
          <w:color w:val="2C2D2E"/>
          <w:sz w:val="28"/>
          <w:szCs w:val="28"/>
        </w:rPr>
        <w:t>по разработке Порядка предоставления субсидий собственникам МКД</w:t>
      </w:r>
      <w:r w:rsidR="00F2245F" w:rsidRPr="00F2245F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для установки </w:t>
      </w:r>
      <w:r w:rsidR="00F2245F" w:rsidRPr="00F2245F">
        <w:rPr>
          <w:rFonts w:ascii="Times New Roman" w:eastAsia="Times New Roman" w:hAnsi="Times New Roman" w:cs="Times New Roman"/>
          <w:color w:val="2C2D2E"/>
          <w:sz w:val="28"/>
          <w:szCs w:val="28"/>
        </w:rPr>
        <w:lastRenderedPageBreak/>
        <w:t xml:space="preserve">детских игровых комплексов, данный порядок принят и средства в бюджете предусмотрены на 2024 год, что позволяет собственникам МКД принять участие в конкурсе по предоставлении субсидии на игровые комплексы на условиях </w:t>
      </w:r>
      <w:proofErr w:type="spellStart"/>
      <w:r w:rsidR="00F2245F" w:rsidRPr="00F2245F">
        <w:rPr>
          <w:rFonts w:ascii="Times New Roman" w:eastAsia="Times New Roman" w:hAnsi="Times New Roman" w:cs="Times New Roman"/>
          <w:color w:val="2C2D2E"/>
          <w:sz w:val="28"/>
          <w:szCs w:val="28"/>
        </w:rPr>
        <w:t>софинансирования</w:t>
      </w:r>
      <w:proofErr w:type="spellEnd"/>
      <w:r w:rsidR="00DF4C82">
        <w:rPr>
          <w:rFonts w:ascii="Times New Roman" w:eastAsia="Times New Roman" w:hAnsi="Times New Roman" w:cs="Times New Roman"/>
          <w:color w:val="2C2D2E"/>
          <w:sz w:val="28"/>
          <w:szCs w:val="28"/>
        </w:rPr>
        <w:t>;</w:t>
      </w:r>
    </w:p>
    <w:p w:rsidR="00F2245F" w:rsidRDefault="00F2245F" w:rsidP="00DF4C82">
      <w:pPr>
        <w:pStyle w:val="a3"/>
        <w:numPr>
          <w:ilvl w:val="0"/>
          <w:numId w:val="23"/>
        </w:numPr>
        <w:tabs>
          <w:tab w:val="num" w:pos="0"/>
          <w:tab w:val="left" w:pos="426"/>
          <w:tab w:val="left" w:pos="993"/>
        </w:tabs>
        <w:suppressAutoHyphens/>
        <w:spacing w:after="100" w:afterAutospacing="1"/>
        <w:ind w:left="0" w:firstLine="142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Благодаря </w:t>
      </w:r>
      <w:r w:rsidR="007F43F0">
        <w:rPr>
          <w:rFonts w:ascii="Times New Roman" w:eastAsia="Times New Roman" w:hAnsi="Times New Roman" w:cs="Times New Roman"/>
          <w:color w:val="2C2D2E"/>
          <w:sz w:val="28"/>
          <w:szCs w:val="28"/>
        </w:rPr>
        <w:t>инициативе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депутатов был</w:t>
      </w:r>
      <w:r w:rsidR="00AD4F6F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решен вопрос о </w:t>
      </w:r>
      <w:r w:rsidRPr="00AD4F6F">
        <w:rPr>
          <w:rFonts w:ascii="Times New Roman" w:eastAsia="Times New Roman" w:hAnsi="Times New Roman" w:cs="Times New Roman"/>
          <w:color w:val="2C2D2E"/>
          <w:sz w:val="28"/>
          <w:szCs w:val="28"/>
        </w:rPr>
        <w:t>выделен</w:t>
      </w:r>
      <w:r w:rsidR="00AD4F6F" w:rsidRPr="00AD4F6F">
        <w:rPr>
          <w:rFonts w:ascii="Times New Roman" w:eastAsia="Times New Roman" w:hAnsi="Times New Roman" w:cs="Times New Roman"/>
          <w:color w:val="2C2D2E"/>
          <w:sz w:val="28"/>
          <w:szCs w:val="28"/>
        </w:rPr>
        <w:t>ии</w:t>
      </w:r>
      <w:r w:rsidRPr="00AD4F6F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сре</w:t>
      </w:r>
      <w:proofErr w:type="gramStart"/>
      <w:r w:rsidRPr="00AD4F6F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дств </w:t>
      </w:r>
      <w:r w:rsidR="00AD4F6F" w:rsidRPr="00AD4F6F">
        <w:rPr>
          <w:rFonts w:ascii="Times New Roman" w:eastAsia="Times New Roman" w:hAnsi="Times New Roman" w:cs="Times New Roman"/>
          <w:color w:val="2C2D2E"/>
          <w:sz w:val="28"/>
          <w:szCs w:val="28"/>
        </w:rPr>
        <w:t>к</w:t>
      </w:r>
      <w:r w:rsidRPr="00AD4F6F">
        <w:rPr>
          <w:rFonts w:ascii="Times New Roman" w:eastAsia="Times New Roman" w:hAnsi="Times New Roman" w:cs="Times New Roman"/>
          <w:color w:val="2C2D2E"/>
          <w:sz w:val="28"/>
          <w:szCs w:val="28"/>
        </w:rPr>
        <w:t>р</w:t>
      </w:r>
      <w:proofErr w:type="gramEnd"/>
      <w:r w:rsidRPr="00AD4F6F">
        <w:rPr>
          <w:rFonts w:ascii="Times New Roman" w:eastAsia="Times New Roman" w:hAnsi="Times New Roman" w:cs="Times New Roman"/>
          <w:color w:val="2C2D2E"/>
          <w:sz w:val="28"/>
          <w:szCs w:val="28"/>
        </w:rPr>
        <w:t>аевого и местного бюджетов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на ремонт асфальтового покрытия образовательных учреждений. Произведены работы по полной замене асфальтового покрытия </w:t>
      </w:r>
      <w:r w:rsidR="00DF4C82">
        <w:rPr>
          <w:rFonts w:ascii="Times New Roman" w:eastAsia="Times New Roman" w:hAnsi="Times New Roman" w:cs="Times New Roman"/>
          <w:color w:val="2C2D2E"/>
          <w:sz w:val="28"/>
          <w:szCs w:val="28"/>
        </w:rPr>
        <w:t>МАОУ «Школа №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5</w:t>
      </w:r>
      <w:r w:rsidR="00DF4C82">
        <w:rPr>
          <w:rFonts w:ascii="Times New Roman" w:eastAsia="Times New Roman" w:hAnsi="Times New Roman" w:cs="Times New Roman"/>
          <w:color w:val="2C2D2E"/>
          <w:sz w:val="28"/>
          <w:szCs w:val="28"/>
        </w:rPr>
        <w:t>»;</w:t>
      </w:r>
    </w:p>
    <w:p w:rsidR="00F2245F" w:rsidRDefault="007F43F0" w:rsidP="00DF4C82">
      <w:pPr>
        <w:pStyle w:val="a3"/>
        <w:numPr>
          <w:ilvl w:val="0"/>
          <w:numId w:val="23"/>
        </w:numPr>
        <w:tabs>
          <w:tab w:val="num" w:pos="0"/>
          <w:tab w:val="left" w:pos="426"/>
          <w:tab w:val="left" w:pos="993"/>
        </w:tabs>
        <w:suppressAutoHyphens/>
        <w:spacing w:after="100" w:afterAutospacing="1"/>
        <w:ind w:left="0" w:firstLine="142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По инициативе депутатов-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калийщиков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и при финансовой поддержке</w:t>
      </w:r>
      <w:r w:rsidR="00DF4C82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ПАО «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Уралкали</w:t>
      </w:r>
      <w:r w:rsidR="00DF4C82">
        <w:rPr>
          <w:rFonts w:ascii="Times New Roman" w:eastAsia="Times New Roman" w:hAnsi="Times New Roman" w:cs="Times New Roman"/>
          <w:color w:val="2C2D2E"/>
          <w:sz w:val="28"/>
          <w:szCs w:val="28"/>
        </w:rPr>
        <w:t>й</w:t>
      </w:r>
      <w:proofErr w:type="spellEnd"/>
      <w:r w:rsidR="00DF4C82">
        <w:rPr>
          <w:rFonts w:ascii="Times New Roman" w:eastAsia="Times New Roman" w:hAnsi="Times New Roman" w:cs="Times New Roman"/>
          <w:color w:val="2C2D2E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второй год в округе реализуется программа «Уютный город</w:t>
      </w:r>
      <w:r w:rsidR="00DF4C82">
        <w:rPr>
          <w:rFonts w:ascii="Times New Roman" w:eastAsia="Times New Roman" w:hAnsi="Times New Roman" w:cs="Times New Roman"/>
          <w:color w:val="2C2D2E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. Установлен детский игровой комплекс по адресу ул. Пятилетки</w:t>
      </w:r>
      <w:r w:rsidR="00B1798A">
        <w:rPr>
          <w:rFonts w:ascii="Times New Roman" w:eastAsia="Times New Roman" w:hAnsi="Times New Roman" w:cs="Times New Roman"/>
          <w:color w:val="2C2D2E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="00B1798A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д.</w:t>
      </w:r>
      <w:r w:rsidR="00B1798A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107, выполнено устройство пешеходной дорожки ул.</w:t>
      </w:r>
      <w:r w:rsidR="00B1798A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30 лет Победы</w:t>
      </w:r>
      <w:r w:rsidR="00B1798A">
        <w:rPr>
          <w:rFonts w:ascii="Times New Roman" w:eastAsia="Times New Roman" w:hAnsi="Times New Roman" w:cs="Times New Roman"/>
          <w:color w:val="2C2D2E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="00B1798A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д. 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42, произведено устройство пешеходной лестницы ул. Пятилетки</w:t>
      </w:r>
      <w:r w:rsidR="00B1798A">
        <w:rPr>
          <w:rFonts w:ascii="Times New Roman" w:eastAsia="Times New Roman" w:hAnsi="Times New Roman" w:cs="Times New Roman"/>
          <w:color w:val="2C2D2E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д.</w:t>
      </w:r>
      <w:r w:rsidR="00B1798A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108, капитально отремонтирована баскетбольная спортивная площадка на территории </w:t>
      </w:r>
      <w:r w:rsidR="00DF4C82">
        <w:rPr>
          <w:rFonts w:ascii="Times New Roman" w:eastAsia="Times New Roman" w:hAnsi="Times New Roman" w:cs="Times New Roman"/>
          <w:color w:val="2C2D2E"/>
          <w:sz w:val="28"/>
          <w:szCs w:val="28"/>
        </w:rPr>
        <w:t>МАОУ «Школа № 5»</w:t>
      </w:r>
      <w:r w:rsidR="003C0B20">
        <w:rPr>
          <w:rFonts w:ascii="Times New Roman" w:eastAsia="Times New Roman" w:hAnsi="Times New Roman" w:cs="Times New Roman"/>
          <w:color w:val="2C2D2E"/>
          <w:sz w:val="28"/>
          <w:szCs w:val="28"/>
        </w:rPr>
        <w:t>. Произведена замена светильников уличного освещения в районе ул. Юбилейная и ул. Пя</w:t>
      </w:r>
      <w:r w:rsidR="00DF4C82">
        <w:rPr>
          <w:rFonts w:ascii="Times New Roman" w:eastAsia="Times New Roman" w:hAnsi="Times New Roman" w:cs="Times New Roman"/>
          <w:color w:val="2C2D2E"/>
          <w:sz w:val="28"/>
          <w:szCs w:val="28"/>
        </w:rPr>
        <w:t>тилетки (межквартальный проезд);</w:t>
      </w:r>
    </w:p>
    <w:p w:rsidR="007F43F0" w:rsidRDefault="007F43F0" w:rsidP="00DF4C82">
      <w:pPr>
        <w:pStyle w:val="a3"/>
        <w:numPr>
          <w:ilvl w:val="0"/>
          <w:numId w:val="23"/>
        </w:numPr>
        <w:tabs>
          <w:tab w:val="num" w:pos="0"/>
          <w:tab w:val="left" w:pos="426"/>
          <w:tab w:val="left" w:pos="993"/>
        </w:tabs>
        <w:suppressAutoHyphens/>
        <w:spacing w:after="100" w:afterAutospacing="1"/>
        <w:ind w:left="0" w:firstLine="142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Оказана </w:t>
      </w:r>
      <w:r w:rsidR="00197226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финансовая </w:t>
      </w:r>
      <w:r w:rsidRPr="00197226">
        <w:rPr>
          <w:rFonts w:ascii="Times New Roman" w:eastAsia="Times New Roman" w:hAnsi="Times New Roman" w:cs="Times New Roman"/>
          <w:color w:val="2C2D2E"/>
          <w:sz w:val="28"/>
          <w:szCs w:val="28"/>
        </w:rPr>
        <w:t>поддержка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совету ветеранов округа по </w:t>
      </w:r>
      <w:r w:rsidR="003C0B20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организации мероприятий: экскурсионные выезды в музей «Усолье Строгановское» и музей Пастернака, музей </w:t>
      </w:r>
      <w:r w:rsidR="00DF4C82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г. </w:t>
      </w:r>
      <w:proofErr w:type="spellStart"/>
      <w:r w:rsidR="00DF4C82">
        <w:rPr>
          <w:rFonts w:ascii="Times New Roman" w:eastAsia="Times New Roman" w:hAnsi="Times New Roman" w:cs="Times New Roman"/>
          <w:color w:val="2C2D2E"/>
          <w:sz w:val="28"/>
          <w:szCs w:val="28"/>
        </w:rPr>
        <w:t>Губаха</w:t>
      </w:r>
      <w:proofErr w:type="spellEnd"/>
      <w:r w:rsidR="003C0B20">
        <w:rPr>
          <w:rFonts w:ascii="Times New Roman" w:eastAsia="Times New Roman" w:hAnsi="Times New Roman" w:cs="Times New Roman"/>
          <w:color w:val="2C2D2E"/>
          <w:sz w:val="28"/>
          <w:szCs w:val="28"/>
        </w:rPr>
        <w:t>. Поздравление ветеранов с Днем Победы,</w:t>
      </w:r>
      <w:r w:rsidR="00B1798A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="003C0B20">
        <w:rPr>
          <w:rFonts w:ascii="Times New Roman" w:eastAsia="Times New Roman" w:hAnsi="Times New Roman" w:cs="Times New Roman"/>
          <w:color w:val="2C2D2E"/>
          <w:sz w:val="28"/>
          <w:szCs w:val="28"/>
        </w:rPr>
        <w:t>8 марта и 23 февраля, Новый год</w:t>
      </w:r>
      <w:r w:rsidR="00DF4C82">
        <w:rPr>
          <w:rFonts w:ascii="Times New Roman" w:eastAsia="Times New Roman" w:hAnsi="Times New Roman" w:cs="Times New Roman"/>
          <w:color w:val="2C2D2E"/>
          <w:sz w:val="28"/>
          <w:szCs w:val="28"/>
        </w:rPr>
        <w:t>;</w:t>
      </w:r>
    </w:p>
    <w:p w:rsidR="003C0B20" w:rsidRPr="00F2245F" w:rsidRDefault="003C0B20" w:rsidP="00DF4C82">
      <w:pPr>
        <w:pStyle w:val="a3"/>
        <w:numPr>
          <w:ilvl w:val="0"/>
          <w:numId w:val="23"/>
        </w:numPr>
        <w:tabs>
          <w:tab w:val="num" w:pos="0"/>
          <w:tab w:val="left" w:pos="426"/>
          <w:tab w:val="left" w:pos="993"/>
        </w:tabs>
        <w:suppressAutoHyphens/>
        <w:spacing w:after="100" w:afterAutospacing="1"/>
        <w:ind w:left="0" w:firstLine="142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Совместное участие в акции «Тепло для </w:t>
      </w:r>
      <w:r w:rsidR="00DF4C82">
        <w:rPr>
          <w:rFonts w:ascii="Times New Roman" w:eastAsia="Times New Roman" w:hAnsi="Times New Roman" w:cs="Times New Roman"/>
          <w:color w:val="2C2D2E"/>
          <w:sz w:val="28"/>
          <w:szCs w:val="28"/>
        </w:rPr>
        <w:t>героя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».</w:t>
      </w:r>
    </w:p>
    <w:p w:rsidR="00F742A1" w:rsidRPr="00270AC2" w:rsidRDefault="001D1570" w:rsidP="00DF4C82">
      <w:pPr>
        <w:tabs>
          <w:tab w:val="num" w:pos="0"/>
        </w:tabs>
        <w:suppressAutoHyphens/>
        <w:spacing w:after="0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  </w:t>
      </w:r>
      <w:r w:rsidR="00F742A1" w:rsidRPr="00270AC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Деятельность депутата в округе велась по основным направлениям:</w:t>
      </w:r>
    </w:p>
    <w:p w:rsidR="00F742A1" w:rsidRPr="00270AC2" w:rsidRDefault="00F742A1" w:rsidP="00DF4C82">
      <w:pPr>
        <w:pStyle w:val="a3"/>
        <w:numPr>
          <w:ilvl w:val="0"/>
          <w:numId w:val="12"/>
        </w:numPr>
        <w:tabs>
          <w:tab w:val="num" w:pos="0"/>
          <w:tab w:val="left" w:pos="426"/>
          <w:tab w:val="left" w:pos="851"/>
        </w:tabs>
        <w:spacing w:before="40" w:after="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70AC2">
        <w:rPr>
          <w:rFonts w:ascii="Times New Roman" w:hAnsi="Times New Roman" w:cs="Times New Roman"/>
          <w:sz w:val="28"/>
          <w:szCs w:val="28"/>
        </w:rPr>
        <w:t xml:space="preserve">Контроль над соблюдением законных прав и интересов избирателей; </w:t>
      </w:r>
    </w:p>
    <w:p w:rsidR="00F742A1" w:rsidRPr="00270AC2" w:rsidRDefault="00F742A1" w:rsidP="00DF4C82">
      <w:pPr>
        <w:pStyle w:val="a3"/>
        <w:numPr>
          <w:ilvl w:val="0"/>
          <w:numId w:val="12"/>
        </w:numPr>
        <w:tabs>
          <w:tab w:val="num" w:pos="0"/>
          <w:tab w:val="left" w:pos="426"/>
          <w:tab w:val="left" w:pos="851"/>
        </w:tabs>
        <w:spacing w:before="40" w:after="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70AC2">
        <w:rPr>
          <w:rFonts w:ascii="Times New Roman" w:hAnsi="Times New Roman" w:cs="Times New Roman"/>
          <w:sz w:val="28"/>
          <w:szCs w:val="28"/>
        </w:rPr>
        <w:t>Благоустройство территории округа, в том числе организация мероприятий, направленных на улучшение состояния улиц и придомовых территорий</w:t>
      </w:r>
      <w:r w:rsidR="0099706F">
        <w:rPr>
          <w:rFonts w:ascii="Times New Roman" w:hAnsi="Times New Roman" w:cs="Times New Roman"/>
          <w:sz w:val="28"/>
          <w:szCs w:val="28"/>
        </w:rPr>
        <w:t xml:space="preserve"> и территории образовательных учреждений</w:t>
      </w:r>
      <w:r w:rsidRPr="00270AC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742A1" w:rsidRPr="00270AC2" w:rsidRDefault="00F742A1" w:rsidP="00DF4C82">
      <w:pPr>
        <w:pStyle w:val="a3"/>
        <w:numPr>
          <w:ilvl w:val="0"/>
          <w:numId w:val="12"/>
        </w:numPr>
        <w:tabs>
          <w:tab w:val="num" w:pos="0"/>
          <w:tab w:val="left" w:pos="426"/>
          <w:tab w:val="left" w:pos="851"/>
        </w:tabs>
        <w:spacing w:before="40" w:after="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70AC2">
        <w:rPr>
          <w:rFonts w:ascii="Times New Roman" w:hAnsi="Times New Roman" w:cs="Times New Roman"/>
          <w:sz w:val="28"/>
          <w:szCs w:val="28"/>
        </w:rPr>
        <w:t>Поддержание инициативы жителей округа в создании благоприятной среды на прилегающих к МКД придомовых территориях;</w:t>
      </w:r>
    </w:p>
    <w:p w:rsidR="00F742A1" w:rsidRPr="00270AC2" w:rsidRDefault="00F742A1" w:rsidP="00DF4C82">
      <w:pPr>
        <w:pStyle w:val="a3"/>
        <w:numPr>
          <w:ilvl w:val="0"/>
          <w:numId w:val="12"/>
        </w:numPr>
        <w:tabs>
          <w:tab w:val="num" w:pos="0"/>
          <w:tab w:val="left" w:pos="426"/>
          <w:tab w:val="left" w:pos="851"/>
        </w:tabs>
        <w:spacing w:before="100" w:beforeAutospacing="1" w:after="100" w:afterAutospacing="1"/>
        <w:ind w:left="0" w:firstLine="142"/>
        <w:jc w:val="both"/>
        <w:rPr>
          <w:sz w:val="28"/>
          <w:szCs w:val="28"/>
        </w:rPr>
      </w:pPr>
      <w:r w:rsidRPr="00270AC2">
        <w:rPr>
          <w:rFonts w:ascii="Times New Roman" w:hAnsi="Times New Roman" w:cs="Times New Roman"/>
          <w:sz w:val="28"/>
          <w:szCs w:val="28"/>
        </w:rPr>
        <w:t>Поддержка образования, профилактика и охрана здоровья детей, развитие массового детского спорта;</w:t>
      </w:r>
    </w:p>
    <w:p w:rsidR="00F742A1" w:rsidRPr="00270AC2" w:rsidRDefault="00F742A1" w:rsidP="00DF4C82">
      <w:pPr>
        <w:pStyle w:val="a3"/>
        <w:numPr>
          <w:ilvl w:val="0"/>
          <w:numId w:val="12"/>
        </w:numPr>
        <w:tabs>
          <w:tab w:val="num" w:pos="0"/>
          <w:tab w:val="left" w:pos="426"/>
          <w:tab w:val="left" w:pos="851"/>
        </w:tabs>
        <w:spacing w:before="100" w:beforeAutospacing="1" w:after="100" w:afterAutospacing="1"/>
        <w:ind w:left="0" w:firstLine="142"/>
        <w:jc w:val="both"/>
        <w:rPr>
          <w:sz w:val="28"/>
          <w:szCs w:val="28"/>
        </w:rPr>
      </w:pPr>
      <w:r w:rsidRPr="00270AC2">
        <w:rPr>
          <w:rFonts w:ascii="Times New Roman" w:hAnsi="Times New Roman" w:cs="Times New Roman"/>
          <w:sz w:val="28"/>
          <w:szCs w:val="28"/>
        </w:rPr>
        <w:t xml:space="preserve">Социальная помощь населению. </w:t>
      </w:r>
    </w:p>
    <w:p w:rsidR="00F742A1" w:rsidRPr="00B44280" w:rsidRDefault="00F742A1" w:rsidP="00DF4C82">
      <w:pPr>
        <w:widowControl w:val="0"/>
        <w:tabs>
          <w:tab w:val="num" w:pos="0"/>
        </w:tabs>
        <w:suppressAutoHyphens/>
        <w:autoSpaceDE w:val="0"/>
        <w:spacing w:after="0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4428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 инициативе депутата в общественной приемной организованы и проведены консультационные встречи:</w:t>
      </w:r>
    </w:p>
    <w:p w:rsidR="00315239" w:rsidRPr="00B44280" w:rsidRDefault="00F742A1" w:rsidP="00DF4C82">
      <w:pPr>
        <w:widowControl w:val="0"/>
        <w:tabs>
          <w:tab w:val="num" w:pos="0"/>
          <w:tab w:val="left" w:pos="851"/>
          <w:tab w:val="left" w:pos="993"/>
        </w:tabs>
        <w:suppressAutoHyphens/>
        <w:autoSpaceDE w:val="0"/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4428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1. Для Советов МКД округа по </w:t>
      </w:r>
      <w:r w:rsidR="00315239" w:rsidRPr="00B4428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вступлению в программу «Уютный город». Участниками </w:t>
      </w:r>
      <w:r w:rsidR="00B4428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встречи </w:t>
      </w:r>
      <w:r w:rsidR="00315239" w:rsidRPr="00B44280">
        <w:rPr>
          <w:rFonts w:ascii="Times New Roman" w:eastAsia="Times New Roman" w:hAnsi="Times New Roman" w:cs="Times New Roman"/>
          <w:sz w:val="28"/>
          <w:szCs w:val="28"/>
          <w:lang w:eastAsia="zh-CN"/>
        </w:rPr>
        <w:t>стали МКД № 107 по ул. Пятилетки, МКД № 108 по ул. Юбилейная, МКД № 30 по ул. 30 лет Победы, ТСЖ «30 лет Победы, 42»;</w:t>
      </w:r>
    </w:p>
    <w:p w:rsidR="00315239" w:rsidRDefault="00315239" w:rsidP="00DF4C82">
      <w:pPr>
        <w:widowControl w:val="0"/>
        <w:tabs>
          <w:tab w:val="num" w:pos="0"/>
          <w:tab w:val="left" w:pos="851"/>
          <w:tab w:val="left" w:pos="993"/>
        </w:tabs>
        <w:suppressAutoHyphens/>
        <w:autoSpaceDE w:val="0"/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44280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2. Обсуждение с активом МКД № 107 по ул. Пятилетки по месту установки детского игрового комплекса. </w:t>
      </w:r>
    </w:p>
    <w:p w:rsidR="00B44280" w:rsidRPr="00B44280" w:rsidRDefault="00B44280" w:rsidP="00DF4C82">
      <w:pPr>
        <w:widowControl w:val="0"/>
        <w:tabs>
          <w:tab w:val="num" w:pos="0"/>
          <w:tab w:val="left" w:pos="851"/>
          <w:tab w:val="left" w:pos="993"/>
        </w:tabs>
        <w:suppressAutoHyphens/>
        <w:autoSpaceDE w:val="0"/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3. </w:t>
      </w:r>
      <w:r w:rsidR="00FB4C2D" w:rsidRPr="00FB4C2D">
        <w:rPr>
          <w:rFonts w:ascii="Times New Roman" w:eastAsia="Times New Roman" w:hAnsi="Times New Roman" w:cs="Times New Roman"/>
          <w:sz w:val="28"/>
          <w:szCs w:val="28"/>
          <w:lang w:eastAsia="zh-CN"/>
        </w:rPr>
        <w:t>Вступление в программу «Формирование современной городской среды на территории муниципального образования «Город Березники» Пермского края» МКД округа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FB4C2D" w:rsidRPr="00FB4C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118 и № 122 по ул. Юбилейная, № 109 и № 111 по </w:t>
      </w:r>
      <w:r w:rsidR="0019722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</w:t>
      </w:r>
      <w:r w:rsidR="00FB4C2D" w:rsidRPr="00FB4C2D">
        <w:rPr>
          <w:rFonts w:ascii="Times New Roman" w:eastAsia="Times New Roman" w:hAnsi="Times New Roman" w:cs="Times New Roman"/>
          <w:sz w:val="28"/>
          <w:szCs w:val="28"/>
          <w:lang w:eastAsia="zh-CN"/>
        </w:rPr>
        <w:t>ул. Пятилетки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315239" w:rsidRDefault="00FB4C2D" w:rsidP="00DF4C82">
      <w:pPr>
        <w:widowControl w:val="0"/>
        <w:tabs>
          <w:tab w:val="num" w:pos="0"/>
          <w:tab w:val="left" w:pos="851"/>
          <w:tab w:val="left" w:pos="993"/>
        </w:tabs>
        <w:suppressAutoHyphens/>
        <w:autoSpaceDE w:val="0"/>
        <w:spacing w:after="100" w:afterAutospacing="1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4</w:t>
      </w:r>
      <w:r w:rsidR="00315239" w:rsidRPr="00B44280">
        <w:rPr>
          <w:rFonts w:ascii="Times New Roman" w:eastAsia="Times New Roman" w:hAnsi="Times New Roman" w:cs="Times New Roman"/>
          <w:sz w:val="28"/>
          <w:szCs w:val="28"/>
          <w:lang w:eastAsia="zh-CN"/>
        </w:rPr>
        <w:t>. С активом Совета ветеранов с распавшихся предприятий округа микрорайона № 8 по вопросам взаимодействия и планирования на 2024 год.</w:t>
      </w:r>
    </w:p>
    <w:p w:rsidR="00F742A1" w:rsidRPr="006B3694" w:rsidRDefault="00F742A1" w:rsidP="00DF4C82">
      <w:pPr>
        <w:widowControl w:val="0"/>
        <w:tabs>
          <w:tab w:val="num" w:pos="0"/>
          <w:tab w:val="left" w:pos="851"/>
          <w:tab w:val="left" w:pos="993"/>
        </w:tabs>
        <w:suppressAutoHyphens/>
        <w:autoSpaceDE w:val="0"/>
        <w:spacing w:after="0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B369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 инициативе депутата и при поддержке ПАО «</w:t>
      </w:r>
      <w:proofErr w:type="spellStart"/>
      <w:r w:rsidRPr="006B369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Уралкалий</w:t>
      </w:r>
      <w:proofErr w:type="spellEnd"/>
      <w:r w:rsidRPr="006B369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 на территории округа традиционно проводились мероприятия и оказана помощь:</w:t>
      </w:r>
    </w:p>
    <w:p w:rsidR="00656A13" w:rsidRPr="006B3694" w:rsidRDefault="002C7B00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Финансовая поддержка акции «Парад звезд», чествование лучших и активных </w:t>
      </w:r>
      <w:r w:rsidR="00C27819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учащихся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МАОУ «Школа № 5»</w:t>
      </w:r>
      <w:r w:rsidR="00656A13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; </w:t>
      </w:r>
    </w:p>
    <w:p w:rsidR="00F74BAD" w:rsidRPr="006B3694" w:rsidRDefault="00656A13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Традиционно депутат поздравил МАОУ СОШ №</w:t>
      </w:r>
      <w:r w:rsidR="008821E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5 с Днем знаний и</w:t>
      </w:r>
      <w:r w:rsidR="0099706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вручил подарки первоклассникам, при финансовой поддержке ПАО «</w:t>
      </w:r>
      <w:proofErr w:type="spellStart"/>
      <w:r w:rsidR="0099706F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="0099706F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8821EB" w:rsidRPr="00270AC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656A13" w:rsidRPr="006B3694" w:rsidRDefault="00F74BAD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В профессиональный праздник День дошкольного работника и День учителя депутат поздравила педагогов образовательных учреждений округа</w:t>
      </w:r>
      <w:r w:rsidR="001D157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рамках акции «Мы благодарны вам всегда»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2C7B00" w:rsidRPr="006B3694" w:rsidRDefault="00C529C0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В рамках поддержки и поощрения педагогов МАОУ «Школа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5», подготовивших в 2022-2023 учебном году победителей и призеров олимпиад, учебно-исследовательских конференций, соревнований, мероприятий различных уровней, организована тематическая экскурсия </w:t>
      </w:r>
      <w:r w:rsidR="002C7B00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</w:t>
      </w:r>
      <w:r w:rsidR="001F4098">
        <w:rPr>
          <w:rFonts w:ascii="Times New Roman" w:eastAsia="Times New Roman" w:hAnsi="Times New Roman" w:cs="Times New Roman"/>
          <w:sz w:val="28"/>
          <w:szCs w:val="28"/>
          <w:lang w:eastAsia="zh-CN"/>
        </w:rPr>
        <w:t>м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узей «</w:t>
      </w:r>
      <w:r w:rsidRPr="006B369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Усадьба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r w:rsidRPr="006B369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Голицына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», структурного подразделения </w:t>
      </w:r>
      <w:proofErr w:type="spellStart"/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Березниковского</w:t>
      </w:r>
      <w:proofErr w:type="spellEnd"/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историко-художественного музея имени И.Ф. Коновалова и организован мастер-класса «Пряничный домик»</w:t>
      </w:r>
      <w:r w:rsidR="006A1249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2C7B00" w:rsidRPr="006B3694" w:rsidRDefault="00642F1D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97226">
        <w:rPr>
          <w:rFonts w:ascii="Times New Roman" w:eastAsia="Times New Roman" w:hAnsi="Times New Roman" w:cs="Times New Roman"/>
          <w:sz w:val="28"/>
          <w:szCs w:val="28"/>
          <w:lang w:eastAsia="zh-CN"/>
        </w:rPr>
        <w:t>Финансовая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поддержка в проведении новогодн</w:t>
      </w:r>
      <w:r w:rsidR="003A488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его праздничного представления «Новогодний </w:t>
      </w:r>
      <w:proofErr w:type="spellStart"/>
      <w:r w:rsidR="003A488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движ</w:t>
      </w:r>
      <w:proofErr w:type="spellEnd"/>
      <w:r w:rsidR="003A488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 поощрении лучших и активных обучающихся МАОУ «Школа № 5», показавших высокие результаты по итогам </w:t>
      </w:r>
      <w:r w:rsidR="00C27819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1-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ого полугодия учебного года, а </w:t>
      </w:r>
      <w:r w:rsidR="003A488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также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приобретение сладких призов</w:t>
      </w:r>
      <w:r w:rsidR="003A488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3A4884" w:rsidRPr="006B3694" w:rsidRDefault="00586269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21EB">
        <w:rPr>
          <w:rFonts w:ascii="Times New Roman" w:eastAsia="Times New Roman" w:hAnsi="Times New Roman" w:cs="Times New Roman"/>
          <w:sz w:val="28"/>
          <w:szCs w:val="28"/>
          <w:lang w:eastAsia="zh-CN"/>
        </w:rPr>
        <w:t>Благотворительная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помощь в организации экскурсии </w:t>
      </w:r>
      <w:r w:rsidR="00AC02CC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для педагогического коллектива МАОУ «Школа № 5» </w:t>
      </w:r>
      <w:r w:rsidR="003A488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музейный комплекс «Дом Бориса Пастернака» в </w:t>
      </w:r>
      <w:r w:rsidR="003A4884" w:rsidRPr="006B3694">
        <w:rPr>
          <w:rFonts w:ascii="Times New Roman" w:eastAsia="Times New Roman" w:hAnsi="Times New Roman" w:cs="Times New Roman"/>
          <w:sz w:val="27"/>
          <w:szCs w:val="27"/>
        </w:rPr>
        <w:t xml:space="preserve"> пос. </w:t>
      </w:r>
      <w:r w:rsidR="003A4884" w:rsidRPr="006B3694">
        <w:rPr>
          <w:rFonts w:ascii="Times New Roman" w:eastAsia="Times New Roman" w:hAnsi="Times New Roman" w:cs="Times New Roman"/>
          <w:bCs/>
          <w:sz w:val="27"/>
          <w:szCs w:val="27"/>
        </w:rPr>
        <w:t>Всеволодо</w:t>
      </w:r>
      <w:r w:rsidR="003A4884" w:rsidRPr="006B3694">
        <w:rPr>
          <w:rFonts w:ascii="Times New Roman" w:eastAsia="Times New Roman" w:hAnsi="Times New Roman" w:cs="Times New Roman"/>
          <w:sz w:val="27"/>
          <w:szCs w:val="27"/>
        </w:rPr>
        <w:t>-</w:t>
      </w:r>
      <w:r w:rsidR="003A4884" w:rsidRPr="006B3694">
        <w:rPr>
          <w:rFonts w:ascii="Times New Roman" w:eastAsia="Times New Roman" w:hAnsi="Times New Roman" w:cs="Times New Roman"/>
          <w:bCs/>
          <w:sz w:val="27"/>
          <w:szCs w:val="27"/>
        </w:rPr>
        <w:t>Вильва</w:t>
      </w:r>
      <w:r w:rsidR="003A4884" w:rsidRPr="006B3694">
        <w:rPr>
          <w:rFonts w:ascii="Times New Roman" w:eastAsia="Times New Roman" w:hAnsi="Times New Roman" w:cs="Times New Roman"/>
          <w:sz w:val="27"/>
          <w:szCs w:val="27"/>
        </w:rPr>
        <w:t> Александровского района</w:t>
      </w:r>
      <w:r w:rsidR="00AC02CC" w:rsidRPr="006B3694">
        <w:rPr>
          <w:rFonts w:ascii="Times New Roman" w:eastAsia="Times New Roman" w:hAnsi="Times New Roman" w:cs="Times New Roman"/>
          <w:sz w:val="27"/>
          <w:szCs w:val="27"/>
        </w:rPr>
        <w:t>, в</w:t>
      </w:r>
      <w:r w:rsidR="00AC02CC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рамках поддержки и поощрения педагогов МАОУ «Школа №5»</w:t>
      </w:r>
      <w:r w:rsidR="0099706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при финансовой поддержке ПАО «</w:t>
      </w:r>
      <w:proofErr w:type="spellStart"/>
      <w:r w:rsidR="0099706F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="0099706F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</w:p>
    <w:p w:rsidR="00F742A1" w:rsidRPr="006B3694" w:rsidRDefault="00F742A1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Организация </w:t>
      </w:r>
      <w:r w:rsidR="001D157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детского праздника по открытию площадки и </w:t>
      </w:r>
      <w:r w:rsidR="006B369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новогоднего праздника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жителей округа</w:t>
      </w:r>
      <w:r w:rsidR="006B369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детской площадке во дворе МКД № 107 по ул. </w:t>
      </w:r>
      <w:r w:rsidR="001D1570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Пятилетки</w:t>
      </w:r>
      <w:r w:rsidR="001D1570">
        <w:rPr>
          <w:rFonts w:ascii="Times New Roman" w:eastAsia="Times New Roman" w:hAnsi="Times New Roman" w:cs="Times New Roman"/>
          <w:sz w:val="28"/>
          <w:szCs w:val="28"/>
          <w:lang w:eastAsia="zh-CN"/>
        </w:rPr>
        <w:t>, при</w:t>
      </w:r>
      <w:r w:rsidR="00FA555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финансовой поддержке ПА</w:t>
      </w:r>
      <w:r w:rsidR="00DF4C82">
        <w:rPr>
          <w:rFonts w:ascii="Times New Roman" w:eastAsia="Times New Roman" w:hAnsi="Times New Roman" w:cs="Times New Roman"/>
          <w:sz w:val="28"/>
          <w:szCs w:val="28"/>
          <w:lang w:eastAsia="zh-CN"/>
        </w:rPr>
        <w:t>О</w:t>
      </w:r>
      <w:r w:rsidR="0099706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</w:t>
      </w:r>
      <w:proofErr w:type="spellStart"/>
      <w:r w:rsidR="00DF4C82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="0099706F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F742A1" w:rsidRPr="006B3694" w:rsidRDefault="00F742A1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Финансовая поддержка МАДОУ «Детский сад №89» (корпус</w:t>
      </w:r>
      <w:r w:rsidR="00232DA7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2), организатора ежегодного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I</w:t>
      </w:r>
      <w:r w:rsidR="00232DA7" w:rsidRPr="006B3694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X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открытого смотра – конкурса чтецов и вокалистов «Была война, была победа…» среди воспитанников дошкольных учреждений города Березники, посвящённого Дню Победы</w:t>
      </w:r>
      <w:r w:rsidR="0099706F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="00DF4C8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99706F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 финансовой поддержке ПАО «</w:t>
      </w:r>
      <w:proofErr w:type="spellStart"/>
      <w:r w:rsidR="0099706F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="0099706F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DF3222" w:rsidRDefault="00250118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97226">
        <w:rPr>
          <w:rFonts w:ascii="Times New Roman" w:eastAsia="Times New Roman" w:hAnsi="Times New Roman" w:cs="Times New Roman"/>
          <w:sz w:val="28"/>
          <w:szCs w:val="28"/>
          <w:lang w:eastAsia="zh-CN"/>
        </w:rPr>
        <w:t>Финансовая поддержка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0F65C3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команды воспитанников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МАДОУ «Детский сад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89» (корпус 2),</w:t>
      </w:r>
      <w:r w:rsidR="00DF3222" w:rsidRPr="006B3694">
        <w:rPr>
          <w:rFonts w:ascii="Times New Roman" w:eastAsia="Times New Roman" w:hAnsi="Times New Roman" w:cs="Times New Roman"/>
          <w:spacing w:val="16"/>
          <w:sz w:val="24"/>
          <w:szCs w:val="24"/>
          <w:lang w:eastAsia="zh-CN"/>
        </w:rPr>
        <w:t xml:space="preserve"> </w:t>
      </w:r>
      <w:r w:rsidR="00DF3222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участников региональных образовательных соревнований по робототехнике «</w:t>
      </w:r>
      <w:r w:rsidR="00DF3222" w:rsidRPr="006B3694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FIRST</w:t>
      </w:r>
      <w:r w:rsidR="00DF3222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DF3222" w:rsidRPr="006B3694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Russia</w:t>
      </w:r>
      <w:r w:rsidR="00DF3222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DF3222" w:rsidRPr="006B3694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Robotics</w:t>
      </w:r>
      <w:r w:rsidR="00DF3222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DF3222" w:rsidRPr="006B3694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Championship</w:t>
      </w:r>
      <w:r w:rsidR="00DF3222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0F65C3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оплата транспортных услуг. В качестве поощрения и поддержания интереса детей к научной деятельности было организовано поздравление участников соревнований, ребятам вручили наборы </w:t>
      </w:r>
      <w:r w:rsidR="00DF3222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развивающих конструкторов. </w:t>
      </w:r>
    </w:p>
    <w:p w:rsidR="00B64AD0" w:rsidRPr="006B3694" w:rsidRDefault="00B64AD0" w:rsidP="00B64AD0">
      <w:pPr>
        <w:pStyle w:val="a3"/>
        <w:widowControl w:val="0"/>
        <w:suppressAutoHyphens/>
        <w:autoSpaceDE w:val="0"/>
        <w:ind w:left="142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D8F360B">
            <wp:extent cx="3139440" cy="1896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47A" w:rsidRPr="006B3694" w:rsidRDefault="00F6347A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97226">
        <w:rPr>
          <w:rFonts w:ascii="Times New Roman" w:eastAsia="Times New Roman" w:hAnsi="Times New Roman" w:cs="Times New Roman"/>
          <w:sz w:val="28"/>
          <w:szCs w:val="28"/>
          <w:lang w:eastAsia="zh-CN"/>
        </w:rPr>
        <w:t>Финансовая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поддержка команды воспитанников МАДОУ «Детский сад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89» (корпус 2), участников городского игрово</w:t>
      </w:r>
      <w:r w:rsidR="003C0C0A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го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турнир</w:t>
      </w:r>
      <w:r w:rsidR="003C0C0A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</w:t>
      </w:r>
      <w:hyperlink r:id="rId10" w:tgtFrame="_blank" w:history="1">
        <w:r w:rsidRPr="006B3694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zh-CN"/>
          </w:rPr>
          <w:t>Лето, на старт</w:t>
        </w:r>
      </w:hyperlink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!», приобретение детского</w:t>
      </w:r>
      <w:r w:rsidR="00FA555C" w:rsidRPr="00FA555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FA555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спортивно-игрового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игрового элемента «Парашют-юбка».</w:t>
      </w:r>
    </w:p>
    <w:p w:rsidR="00EA49AD" w:rsidRPr="006B3694" w:rsidRDefault="00D63408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Организация экскурсионной поездки в</w:t>
      </w:r>
      <w:r w:rsidRPr="006B3694">
        <w:rPr>
          <w:rFonts w:ascii="Times New Roman" w:hAnsi="Times New Roman" w:cs="Times New Roman"/>
          <w:sz w:val="28"/>
          <w:szCs w:val="28"/>
        </w:rPr>
        <w:t xml:space="preserve"> музей-заповедник «Усолье Строгановское»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</w:t>
      </w:r>
      <w:r w:rsidRPr="006B3694">
        <w:rPr>
          <w:rFonts w:ascii="Times New Roman" w:hAnsi="Times New Roman" w:cs="Times New Roman"/>
          <w:sz w:val="28"/>
          <w:szCs w:val="28"/>
        </w:rPr>
        <w:t>мастер-класса по лепке из глины в керамической мастерской «Сирин», в рамках поддержки активистов округа из числа ветеранов микрорайона округа №</w:t>
      </w:r>
      <w:r w:rsidR="00B1798A">
        <w:rPr>
          <w:rFonts w:ascii="Times New Roman" w:hAnsi="Times New Roman" w:cs="Times New Roman"/>
          <w:sz w:val="28"/>
          <w:szCs w:val="28"/>
        </w:rPr>
        <w:t xml:space="preserve"> </w:t>
      </w:r>
      <w:r w:rsidRPr="006B3694">
        <w:rPr>
          <w:rFonts w:ascii="Times New Roman" w:hAnsi="Times New Roman" w:cs="Times New Roman"/>
          <w:sz w:val="28"/>
          <w:szCs w:val="28"/>
        </w:rPr>
        <w:t>25, занимающихся в творческой мастерской Совета ветеранов.</w:t>
      </w:r>
      <w:r w:rsidR="00A0642F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6A1249" w:rsidRPr="006B3694" w:rsidRDefault="00071156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hAnsi="Times New Roman" w:cs="Times New Roman"/>
          <w:sz w:val="28"/>
          <w:szCs w:val="28"/>
        </w:rPr>
        <w:t xml:space="preserve">Организация экскурсионной поездки в город </w:t>
      </w:r>
      <w:proofErr w:type="spellStart"/>
      <w:r w:rsidRPr="006B3694">
        <w:rPr>
          <w:rFonts w:ascii="Times New Roman" w:hAnsi="Times New Roman" w:cs="Times New Roman"/>
          <w:sz w:val="28"/>
          <w:szCs w:val="28"/>
        </w:rPr>
        <w:t>Губаха</w:t>
      </w:r>
      <w:proofErr w:type="spellEnd"/>
      <w:r w:rsidRPr="006B3694">
        <w:rPr>
          <w:rFonts w:ascii="Times New Roman" w:hAnsi="Times New Roman" w:cs="Times New Roman"/>
          <w:sz w:val="28"/>
          <w:szCs w:val="28"/>
        </w:rPr>
        <w:t>, приуроченной к празднику «День семьи, любви и верности», в рамках поддержки ветеранов округа №</w:t>
      </w:r>
      <w:r w:rsidR="00B1798A">
        <w:rPr>
          <w:rFonts w:ascii="Times New Roman" w:hAnsi="Times New Roman" w:cs="Times New Roman"/>
          <w:sz w:val="28"/>
          <w:szCs w:val="28"/>
        </w:rPr>
        <w:t xml:space="preserve"> </w:t>
      </w:r>
      <w:r w:rsidRPr="006B3694">
        <w:rPr>
          <w:rFonts w:ascii="Times New Roman" w:hAnsi="Times New Roman" w:cs="Times New Roman"/>
          <w:sz w:val="28"/>
          <w:szCs w:val="28"/>
        </w:rPr>
        <w:t>25 из числа ветеранов микрорайона №</w:t>
      </w:r>
      <w:r w:rsidR="00B1798A">
        <w:rPr>
          <w:rFonts w:ascii="Times New Roman" w:hAnsi="Times New Roman" w:cs="Times New Roman"/>
          <w:sz w:val="28"/>
          <w:szCs w:val="28"/>
        </w:rPr>
        <w:t xml:space="preserve"> </w:t>
      </w:r>
      <w:r w:rsidRPr="006B3694">
        <w:rPr>
          <w:rFonts w:ascii="Times New Roman" w:hAnsi="Times New Roman" w:cs="Times New Roman"/>
          <w:sz w:val="28"/>
          <w:szCs w:val="28"/>
        </w:rPr>
        <w:t>8 категории «дети войны», ветераны распавшихся предприятий, активисты микрорайона, участники и вдовы ликвидаторов последст</w:t>
      </w:r>
      <w:r w:rsidR="006A1249" w:rsidRPr="006B3694">
        <w:rPr>
          <w:rFonts w:ascii="Times New Roman" w:hAnsi="Times New Roman" w:cs="Times New Roman"/>
          <w:sz w:val="28"/>
          <w:szCs w:val="28"/>
        </w:rPr>
        <w:t xml:space="preserve">вий аварии на Чернобыльской АЭС; </w:t>
      </w:r>
    </w:p>
    <w:p w:rsidR="006A1249" w:rsidRPr="006B3694" w:rsidRDefault="006A1249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hAnsi="Times New Roman" w:cs="Times New Roman"/>
          <w:sz w:val="28"/>
          <w:szCs w:val="28"/>
        </w:rPr>
        <w:t>О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рганизация экскурсионной поездки в </w:t>
      </w:r>
      <w:r w:rsidR="001F4098">
        <w:rPr>
          <w:rFonts w:ascii="Times New Roman" w:eastAsia="Times New Roman" w:hAnsi="Times New Roman" w:cs="Times New Roman"/>
          <w:sz w:val="28"/>
          <w:szCs w:val="28"/>
          <w:lang w:eastAsia="zh-CN"/>
        </w:rPr>
        <w:t>м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узей «</w:t>
      </w:r>
      <w:r w:rsidRPr="006B369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Усадьба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r w:rsidRPr="006B369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Голицына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CE44A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программу «</w:t>
      </w:r>
      <w:proofErr w:type="spellStart"/>
      <w:r w:rsidR="00CE44A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Усольские</w:t>
      </w:r>
      <w:proofErr w:type="spellEnd"/>
      <w:r w:rsidR="00CE44A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посиделки»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, приуроченно</w:t>
      </w:r>
      <w:r w:rsidR="003C0C0A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й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</w:t>
      </w:r>
      <w:r w:rsidR="003C0C0A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о Дню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пожилого человека,</w:t>
      </w:r>
      <w:r w:rsidRPr="006B3694">
        <w:rPr>
          <w:rFonts w:ascii="Times New Roman" w:hAnsi="Times New Roman" w:cs="Times New Roman"/>
          <w:sz w:val="28"/>
          <w:szCs w:val="28"/>
        </w:rPr>
        <w:t xml:space="preserve">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в рамках поддержки ветеранов округа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25 из числа ветеранов микрорайона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8;</w:t>
      </w:r>
    </w:p>
    <w:p w:rsidR="005421FA" w:rsidRPr="006B3694" w:rsidRDefault="005421FA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Организация поздравления </w:t>
      </w:r>
      <w:r w:rsidR="0022130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коллективов образовательных учреждение и Совета ветеранов микрорайона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22130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8 с Международным женским Днём и </w:t>
      </w:r>
      <w:r w:rsidR="00221304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Днём защитников Отечества;</w:t>
      </w:r>
    </w:p>
    <w:p w:rsidR="000B1937" w:rsidRPr="006B3694" w:rsidRDefault="00221304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Финансовая поддержка </w:t>
      </w:r>
      <w:r w:rsidRPr="006B369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проводимых мероприятий и проектов МАУК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 ЦБС «Библиотека </w:t>
      </w:r>
      <w:r w:rsidRPr="006B369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№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r w:rsidRPr="006B369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7» для ветеранов города, воспитанников детских садов и учащихся школ.</w:t>
      </w:r>
      <w:r w:rsidR="003D1697" w:rsidRPr="006B369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Библиотека </w:t>
      </w:r>
      <w:r w:rsidR="003D1697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имеет профильную направленность – здоровый образ </w:t>
      </w:r>
      <w:r w:rsidR="00EF2940" w:rsidRPr="00DF4C82">
        <w:rPr>
          <w:rFonts w:ascii="Times New Roman" w:eastAsia="Times New Roman" w:hAnsi="Times New Roman" w:cs="Times New Roman"/>
          <w:sz w:val="28"/>
          <w:szCs w:val="28"/>
          <w:lang w:eastAsia="zh-CN"/>
        </w:rPr>
        <w:t>жизни:</w:t>
      </w:r>
      <w:r w:rsidR="00EF29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праздник по открытию библиотеки№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F2940">
        <w:rPr>
          <w:rFonts w:ascii="Times New Roman" w:eastAsia="Times New Roman" w:hAnsi="Times New Roman" w:cs="Times New Roman"/>
          <w:sz w:val="28"/>
          <w:szCs w:val="28"/>
          <w:lang w:eastAsia="zh-CN"/>
        </w:rPr>
        <w:t>7, мастер-классы по экологии, мастер- классы по изготовлению новогодних сувениров, экскурсии в оранжерею и др.</w:t>
      </w:r>
      <w:r w:rsidR="00DF4C8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0B1937" w:rsidRPr="006B3694" w:rsidRDefault="000B1937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Финансовая поддержка в приобретении индивидуальных детских читательских билетов для участников акции «Читаем книги», детей дошкольного и младшего школьного возраста микрорайона. Акцию организовала и провела </w:t>
      </w:r>
      <w:r w:rsidRPr="006B369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МАУК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 ЦБС «Библиотека </w:t>
      </w:r>
      <w:r w:rsidRPr="006B369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№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r w:rsidRPr="006B369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7».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99706F">
        <w:rPr>
          <w:rFonts w:ascii="Times New Roman" w:eastAsia="Times New Roman" w:hAnsi="Times New Roman" w:cs="Times New Roman"/>
          <w:sz w:val="28"/>
          <w:szCs w:val="28"/>
          <w:lang w:eastAsia="zh-CN"/>
        </w:rPr>
        <w:t>Было приобретено и вручено</w:t>
      </w:r>
      <w:r w:rsidR="00DF4C8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детям 180 читательских билетов;</w:t>
      </w:r>
    </w:p>
    <w:p w:rsidR="002130C7" w:rsidRPr="006B3694" w:rsidRDefault="002130C7" w:rsidP="00DF4C82">
      <w:pPr>
        <w:pStyle w:val="a3"/>
        <w:widowControl w:val="0"/>
        <w:numPr>
          <w:ilvl w:val="0"/>
          <w:numId w:val="21"/>
        </w:numPr>
        <w:tabs>
          <w:tab w:val="num" w:pos="0"/>
        </w:tabs>
        <w:suppressAutoHyphens/>
        <w:autoSpaceDE w:val="0"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Финансовая поддержка ТСЖ «ул. 30 лет Победы, 42» в проведении театрализованных массовых праздничных гуляний для жителей округа: Новый год, Масленица,</w:t>
      </w:r>
      <w:r w:rsidR="00DF4C82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день Знаний;</w:t>
      </w:r>
    </w:p>
    <w:p w:rsidR="00F74BAD" w:rsidRPr="006B3694" w:rsidRDefault="00F742A1" w:rsidP="00DF4C82">
      <w:pPr>
        <w:pStyle w:val="a3"/>
        <w:numPr>
          <w:ilvl w:val="0"/>
          <w:numId w:val="21"/>
        </w:numPr>
        <w:tabs>
          <w:tab w:val="num" w:pos="0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Традиционно в округе реализован конкурс «Мой двор – самый красивый», направленный на улучшение внешнего облика придомовых территорий и разбивке цветников. Участниками конкурса стали: коллективы образовательных учреждений округа МАОУ «Школа № 5», МАДОУ «Детский сад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78» (корпус 2) и</w:t>
      </w:r>
      <w:r w:rsidRPr="006B369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МАДОУ «Детский сад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89» (корпус 2); Совет МКД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106, Совет МКД № 36 по ул. 30 лет Победы и «ТСЖ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42» по ул. 30 лет Победы, а </w:t>
      </w:r>
      <w:r w:rsidR="00F42231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также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984A46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9 </w:t>
      </w:r>
      <w:r w:rsidR="00984A46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участников из</w:t>
      </w:r>
      <w:r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восьми</w:t>
      </w:r>
      <w:r w:rsidR="00F74BAD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многоквартирных </w:t>
      </w:r>
      <w:r w:rsidR="001015F7" w:rsidRPr="006B3694">
        <w:rPr>
          <w:rFonts w:ascii="Times New Roman" w:eastAsia="Times New Roman" w:hAnsi="Times New Roman" w:cs="Times New Roman"/>
          <w:sz w:val="28"/>
          <w:szCs w:val="28"/>
          <w:lang w:eastAsia="zh-CN"/>
        </w:rPr>
        <w:t>домов.</w:t>
      </w:r>
      <w:r w:rsidR="001015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При финансовой поддержке ПАО «</w:t>
      </w:r>
      <w:proofErr w:type="spellStart"/>
      <w:r w:rsidR="001015F7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="001015F7">
        <w:rPr>
          <w:rFonts w:ascii="Times New Roman" w:eastAsia="Times New Roman" w:hAnsi="Times New Roman" w:cs="Times New Roman"/>
          <w:sz w:val="28"/>
          <w:szCs w:val="28"/>
          <w:lang w:eastAsia="zh-CN"/>
        </w:rPr>
        <w:t>» победители конкурса награждены поездкой в Ботанический сад им. Демидова и вручены благодарственные письма и</w:t>
      </w:r>
      <w:r w:rsidR="00DF4C8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призы всем участникам конкурса;</w:t>
      </w:r>
    </w:p>
    <w:p w:rsidR="001015F7" w:rsidRPr="003C0B20" w:rsidRDefault="001015F7" w:rsidP="00DF4C82">
      <w:pPr>
        <w:widowControl w:val="0"/>
        <w:tabs>
          <w:tab w:val="num" w:pos="0"/>
        </w:tabs>
        <w:suppressAutoHyphens/>
        <w:autoSpaceDE w:val="0"/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C0B20">
        <w:rPr>
          <w:rFonts w:ascii="Times New Roman" w:eastAsia="Times New Roman" w:hAnsi="Times New Roman" w:cs="Times New Roman"/>
          <w:sz w:val="28"/>
          <w:szCs w:val="28"/>
          <w:lang w:eastAsia="zh-CN"/>
        </w:rPr>
        <w:t>19.</w:t>
      </w:r>
      <w:r w:rsidR="00DF4C8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C0B20">
        <w:rPr>
          <w:rFonts w:ascii="Times New Roman" w:eastAsia="Times New Roman" w:hAnsi="Times New Roman" w:cs="Times New Roman"/>
          <w:sz w:val="28"/>
          <w:szCs w:val="28"/>
          <w:lang w:eastAsia="zh-CN"/>
        </w:rPr>
        <w:t>В рамках программы «Уютный город», которая реализуется по инициативе депутатов-</w:t>
      </w:r>
      <w:proofErr w:type="spellStart"/>
      <w:r w:rsidRPr="003C0B20">
        <w:rPr>
          <w:rFonts w:ascii="Times New Roman" w:eastAsia="Times New Roman" w:hAnsi="Times New Roman" w:cs="Times New Roman"/>
          <w:sz w:val="28"/>
          <w:szCs w:val="28"/>
          <w:lang w:eastAsia="zh-CN"/>
        </w:rPr>
        <w:t>калийщиков</w:t>
      </w:r>
      <w:proofErr w:type="spellEnd"/>
      <w:r w:rsid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при финансовой поддержке ПАО</w:t>
      </w:r>
      <w:r w:rsidR="00DF4C8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C0B20">
        <w:rPr>
          <w:rFonts w:ascii="Times New Roman" w:eastAsia="Times New Roman" w:hAnsi="Times New Roman" w:cs="Times New Roman"/>
          <w:sz w:val="28"/>
          <w:szCs w:val="28"/>
          <w:lang w:eastAsia="zh-CN"/>
        </w:rPr>
        <w:t>«</w:t>
      </w:r>
      <w:proofErr w:type="spellStart"/>
      <w:r w:rsidRPr="003C0B20">
        <w:rPr>
          <w:rFonts w:ascii="Times New Roman" w:eastAsia="Times New Roman" w:hAnsi="Times New Roman" w:cs="Times New Roman"/>
          <w:sz w:val="28"/>
          <w:szCs w:val="28"/>
          <w:lang w:eastAsia="zh-CN"/>
        </w:rPr>
        <w:t>Уралкалий</w:t>
      </w:r>
      <w:proofErr w:type="spellEnd"/>
      <w:r w:rsidRPr="003C0B20">
        <w:rPr>
          <w:rFonts w:ascii="Times New Roman" w:eastAsia="Times New Roman" w:hAnsi="Times New Roman" w:cs="Times New Roman"/>
          <w:sz w:val="28"/>
          <w:szCs w:val="28"/>
          <w:lang w:eastAsia="zh-CN"/>
        </w:rPr>
        <w:t>» произведен капитальный ремонт спортивной площадки</w:t>
      </w:r>
      <w:r w:rsidR="00DF4C82" w:rsidRPr="00DF4C8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МАОУ «Школа № 5»</w:t>
      </w:r>
      <w:r w:rsidR="00DF4C8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09647B" w:rsidRDefault="001015F7" w:rsidP="00DF4C82">
      <w:pPr>
        <w:widowControl w:val="0"/>
        <w:tabs>
          <w:tab w:val="num" w:pos="0"/>
        </w:tabs>
        <w:suppressAutoHyphens/>
        <w:autoSpaceDE w:val="0"/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20.</w:t>
      </w:r>
      <w:r w:rsidR="00DF4C8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48166D" w:rsidRPr="001015F7">
        <w:rPr>
          <w:rFonts w:ascii="Times New Roman" w:eastAsia="Times New Roman" w:hAnsi="Times New Roman" w:cs="Times New Roman"/>
          <w:sz w:val="28"/>
          <w:szCs w:val="28"/>
          <w:lang w:eastAsia="zh-CN"/>
        </w:rPr>
        <w:t>Важно отметить, что в</w:t>
      </w:r>
      <w:r w:rsidR="00DF4C82">
        <w:rPr>
          <w:rFonts w:ascii="Times New Roman" w:hAnsi="Times New Roman"/>
          <w:sz w:val="28"/>
          <w:szCs w:val="28"/>
          <w:lang w:eastAsia="zh-CN"/>
        </w:rPr>
        <w:t xml:space="preserve"> рамках проекта «Уютный город», </w:t>
      </w:r>
      <w:r w:rsidR="0048166D" w:rsidRPr="001015F7">
        <w:rPr>
          <w:rFonts w:ascii="Times New Roman" w:hAnsi="Times New Roman"/>
          <w:sz w:val="28"/>
          <w:szCs w:val="28"/>
          <w:lang w:eastAsia="zh-CN"/>
        </w:rPr>
        <w:t>реализованного по инициативе депутатов-</w:t>
      </w:r>
      <w:proofErr w:type="spellStart"/>
      <w:r w:rsidR="0048166D" w:rsidRPr="001015F7">
        <w:rPr>
          <w:rFonts w:ascii="Times New Roman" w:hAnsi="Times New Roman"/>
          <w:sz w:val="28"/>
          <w:szCs w:val="28"/>
          <w:lang w:eastAsia="zh-CN"/>
        </w:rPr>
        <w:t>калийщиков</w:t>
      </w:r>
      <w:proofErr w:type="spellEnd"/>
      <w:r w:rsidR="0048166D" w:rsidRPr="001015F7">
        <w:rPr>
          <w:rFonts w:ascii="Times New Roman" w:hAnsi="Times New Roman"/>
          <w:sz w:val="28"/>
          <w:szCs w:val="28"/>
          <w:lang w:eastAsia="zh-CN"/>
        </w:rPr>
        <w:t xml:space="preserve"> и при поддержке ПАО «</w:t>
      </w:r>
      <w:proofErr w:type="spellStart"/>
      <w:r w:rsidR="0048166D" w:rsidRPr="001015F7">
        <w:rPr>
          <w:rFonts w:ascii="Times New Roman" w:hAnsi="Times New Roman"/>
          <w:sz w:val="28"/>
          <w:szCs w:val="28"/>
          <w:lang w:eastAsia="zh-CN"/>
        </w:rPr>
        <w:t>Уралкалий</w:t>
      </w:r>
      <w:proofErr w:type="spellEnd"/>
      <w:r w:rsidR="0048166D" w:rsidRPr="001015F7">
        <w:rPr>
          <w:rFonts w:ascii="Times New Roman" w:hAnsi="Times New Roman"/>
          <w:sz w:val="28"/>
          <w:szCs w:val="28"/>
          <w:lang w:eastAsia="zh-CN"/>
        </w:rPr>
        <w:t xml:space="preserve">», </w:t>
      </w:r>
      <w:r w:rsidR="0048166D" w:rsidRPr="001015F7">
        <w:rPr>
          <w:rFonts w:ascii="Times New Roman" w:eastAsia="Times New Roman" w:hAnsi="Times New Roman" w:cs="Times New Roman"/>
          <w:sz w:val="28"/>
          <w:szCs w:val="28"/>
          <w:lang w:eastAsia="zh-CN"/>
        </w:rPr>
        <w:t>были привлечены средства компании для оборудования территорий ТСЖ «30 лет Победы, 42», МКД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48166D" w:rsidRPr="001015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108 по ул. </w:t>
      </w:r>
      <w:proofErr w:type="gramStart"/>
      <w:r w:rsidR="0048166D" w:rsidRPr="001015F7">
        <w:rPr>
          <w:rFonts w:ascii="Times New Roman" w:eastAsia="Times New Roman" w:hAnsi="Times New Roman" w:cs="Times New Roman"/>
          <w:sz w:val="28"/>
          <w:szCs w:val="28"/>
          <w:lang w:eastAsia="zh-CN"/>
        </w:rPr>
        <w:t>Юбилейная</w:t>
      </w:r>
      <w:proofErr w:type="gramEnd"/>
      <w:r w:rsidR="0048166D" w:rsidRPr="001015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установки детского игрового комплекса на территории МКД № 107 по ул.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Пятилетки</w:t>
      </w:r>
      <w:r w:rsidR="0009647B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="00CC697F" w:rsidRPr="001015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Таким образом через реализацию программы «Уютный город» было выполнено</w:t>
      </w:r>
      <w:r w:rsidR="0048166D" w:rsidRPr="001015F7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  <w:r w:rsidR="000964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CC697F" w:rsidRP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ТСЖ «30 лет Победы, 42» </w:t>
      </w:r>
      <w:r w:rsidR="00972EF5" w:rsidRP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6B3694" w:rsidRP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>асфальтирована пешеходная дорожка;</w:t>
      </w:r>
    </w:p>
    <w:p w:rsidR="0009647B" w:rsidRDefault="00972EF5" w:rsidP="0009647B">
      <w:pPr>
        <w:widowControl w:val="0"/>
        <w:tabs>
          <w:tab w:val="num" w:pos="0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>МКД №</w:t>
      </w:r>
      <w:r w:rsidR="00B179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108 по ул. Юбилейная - </w:t>
      </w:r>
      <w:r w:rsidR="006B3694" w:rsidRP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>установлена лес</w:t>
      </w:r>
      <w:bookmarkStart w:id="0" w:name="_GoBack"/>
      <w:bookmarkEnd w:id="0"/>
      <w:r w:rsidR="006B3694" w:rsidRP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>тница</w:t>
      </w:r>
      <w:r w:rsidR="0009647B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F742A1" w:rsidRDefault="006B3694" w:rsidP="0009647B">
      <w:pPr>
        <w:widowControl w:val="0"/>
        <w:tabs>
          <w:tab w:val="num" w:pos="0"/>
        </w:tabs>
        <w:suppressAutoHyphens/>
        <w:autoSpaceDE w:val="0"/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МКД № 107 по ул. Пятилетка </w:t>
      </w:r>
      <w:r w:rsidR="00137BCC" w:rsidRP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установ</w:t>
      </w:r>
      <w:r w:rsidR="00137BCC" w:rsidRP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>лен большой детский</w:t>
      </w:r>
      <w:r w:rsidRP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игровог</w:t>
      </w:r>
      <w:r w:rsidR="00B16B9A">
        <w:rPr>
          <w:rFonts w:ascii="Times New Roman" w:eastAsia="Times New Roman" w:hAnsi="Times New Roman" w:cs="Times New Roman"/>
          <w:sz w:val="28"/>
          <w:szCs w:val="28"/>
          <w:lang w:eastAsia="zh-CN"/>
        </w:rPr>
        <w:t>о комплекс, произведена замена светильников уличного освещения.</w:t>
      </w:r>
    </w:p>
    <w:p w:rsidR="000F3203" w:rsidRPr="00B16B9A" w:rsidRDefault="000F3203" w:rsidP="000F3203">
      <w:pPr>
        <w:widowControl w:val="0"/>
        <w:tabs>
          <w:tab w:val="num" w:pos="0"/>
        </w:tabs>
        <w:suppressAutoHyphens/>
        <w:autoSpaceDE w:val="0"/>
        <w:spacing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5ABF14">
            <wp:extent cx="3243580" cy="2432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2A1" w:rsidRDefault="00F742A1" w:rsidP="0009647B">
      <w:pPr>
        <w:tabs>
          <w:tab w:val="num" w:pos="0"/>
        </w:tabs>
        <w:suppressAutoHyphens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Депутат </w:t>
      </w:r>
      <w:r w:rsidRPr="00931F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состоит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 следующих </w:t>
      </w: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комиссиях:</w:t>
      </w:r>
    </w:p>
    <w:p w:rsidR="00F742A1" w:rsidRPr="009912F1" w:rsidRDefault="00F742A1" w:rsidP="00B26871">
      <w:pPr>
        <w:pStyle w:val="a3"/>
        <w:numPr>
          <w:ilvl w:val="0"/>
          <w:numId w:val="15"/>
        </w:numPr>
        <w:tabs>
          <w:tab w:val="num" w:pos="0"/>
          <w:tab w:val="left" w:pos="284"/>
          <w:tab w:val="left" w:pos="1134"/>
        </w:tabs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30F6C">
        <w:rPr>
          <w:rFonts w:ascii="Times New Roman" w:hAnsi="Times New Roman" w:cs="Times New Roman"/>
          <w:sz w:val="28"/>
          <w:szCs w:val="28"/>
        </w:rPr>
        <w:t xml:space="preserve">Комиссии по социальному развитию </w:t>
      </w:r>
      <w:proofErr w:type="spellStart"/>
      <w:r w:rsidRPr="00130F6C">
        <w:rPr>
          <w:rFonts w:ascii="Times New Roman" w:hAnsi="Times New Roman" w:cs="Times New Roman"/>
          <w:sz w:val="28"/>
          <w:szCs w:val="28"/>
        </w:rPr>
        <w:t>Березниковской</w:t>
      </w:r>
      <w:proofErr w:type="spellEnd"/>
      <w:r w:rsidRPr="00130F6C">
        <w:rPr>
          <w:rFonts w:ascii="Times New Roman" w:hAnsi="Times New Roman" w:cs="Times New Roman"/>
          <w:sz w:val="28"/>
          <w:szCs w:val="28"/>
        </w:rPr>
        <w:t xml:space="preserve"> городской Думы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42A1" w:rsidRPr="0012474E" w:rsidRDefault="00F742A1" w:rsidP="00B26871">
      <w:pPr>
        <w:pStyle w:val="a3"/>
        <w:tabs>
          <w:tab w:val="num" w:pos="0"/>
          <w:tab w:val="left" w:pos="284"/>
          <w:tab w:val="left" w:pos="1134"/>
        </w:tabs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474E">
        <w:rPr>
          <w:rFonts w:ascii="Times New Roman" w:hAnsi="Times New Roman" w:cs="Times New Roman"/>
          <w:sz w:val="28"/>
          <w:szCs w:val="28"/>
        </w:rPr>
        <w:t>Комиссии при администрации города:</w:t>
      </w:r>
    </w:p>
    <w:p w:rsidR="00F742A1" w:rsidRPr="0012474E" w:rsidRDefault="00F742A1" w:rsidP="00B26871">
      <w:pPr>
        <w:pStyle w:val="a3"/>
        <w:numPr>
          <w:ilvl w:val="0"/>
          <w:numId w:val="15"/>
        </w:numPr>
        <w:tabs>
          <w:tab w:val="num" w:pos="0"/>
          <w:tab w:val="left" w:pos="284"/>
          <w:tab w:val="left" w:pos="1134"/>
        </w:tabs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474E">
        <w:rPr>
          <w:rFonts w:ascii="Times New Roman" w:eastAsia="Calibri" w:hAnsi="Times New Roman" w:cs="Times New Roman"/>
          <w:sz w:val="28"/>
          <w:szCs w:val="28"/>
        </w:rPr>
        <w:t>Комиссия по рассмотрению заявок на предоставление субсидий из бюджета города Березники на приведение в нормативное и безопасное состояние зеленого хозяйства придомовых территорий многоквартирных домов в рамках реализации подпрограммы 1 «Жилище» муниципальной программы «Жилище и транспорт».</w:t>
      </w:r>
    </w:p>
    <w:p w:rsidR="00F742A1" w:rsidRPr="0012474E" w:rsidRDefault="00F742A1" w:rsidP="00B26871">
      <w:pPr>
        <w:pStyle w:val="a3"/>
        <w:numPr>
          <w:ilvl w:val="0"/>
          <w:numId w:val="15"/>
        </w:numPr>
        <w:tabs>
          <w:tab w:val="num" w:pos="0"/>
          <w:tab w:val="left" w:pos="284"/>
          <w:tab w:val="left" w:pos="1134"/>
        </w:tabs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474E">
        <w:rPr>
          <w:rFonts w:ascii="Times New Roman" w:hAnsi="Times New Roman" w:cs="Times New Roman"/>
          <w:sz w:val="28"/>
          <w:szCs w:val="28"/>
        </w:rPr>
        <w:t>Комиссия по рассмотрению заявок о включении дворовой территории в перечень дворовых территорий для выполнения работ по благоустройству в текущем году в рамках реализации муниципальной программы «Формирование современной городской среды на территории муниципального образования «Город Березники» Пермского края»;</w:t>
      </w:r>
    </w:p>
    <w:p w:rsidR="00F742A1" w:rsidRPr="0012474E" w:rsidRDefault="00EF2940" w:rsidP="00B26871">
      <w:pPr>
        <w:pStyle w:val="a3"/>
        <w:numPr>
          <w:ilvl w:val="0"/>
          <w:numId w:val="15"/>
        </w:numPr>
        <w:tabs>
          <w:tab w:val="num" w:pos="0"/>
          <w:tab w:val="left" w:pos="284"/>
          <w:tab w:val="left" w:pos="1134"/>
        </w:tabs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Рабочая группа по разработке</w:t>
      </w:r>
      <w:r w:rsidR="00F742A1" w:rsidRPr="0012474E">
        <w:rPr>
          <w:rFonts w:ascii="Times New Roman" w:hAnsi="Times New Roman" w:cs="Times New Roman"/>
          <w:sz w:val="28"/>
          <w:szCs w:val="28"/>
        </w:rPr>
        <w:t xml:space="preserve"> проекта порядка и определения общего объема финансирования работ по предоставлению субсидий на обустройство детских игровых, спортивных площадок на земельных участках, находящихся в общей долевой собственности собственников помещений многоквартирных домов; </w:t>
      </w:r>
    </w:p>
    <w:p w:rsidR="00F742A1" w:rsidRPr="0012474E" w:rsidRDefault="00F742A1" w:rsidP="00B26871">
      <w:pPr>
        <w:pStyle w:val="a3"/>
        <w:numPr>
          <w:ilvl w:val="0"/>
          <w:numId w:val="15"/>
        </w:numPr>
        <w:tabs>
          <w:tab w:val="num" w:pos="0"/>
          <w:tab w:val="left" w:pos="284"/>
          <w:tab w:val="left" w:pos="1134"/>
        </w:tabs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474E">
        <w:rPr>
          <w:rFonts w:ascii="Times New Roman" w:hAnsi="Times New Roman" w:cs="Times New Roman"/>
          <w:sz w:val="28"/>
          <w:szCs w:val="28"/>
        </w:rPr>
        <w:t>Комиссия по подготовке проекта правил землепользования и застройки муниципального образования «Город Березники» Пермского края;</w:t>
      </w:r>
    </w:p>
    <w:p w:rsidR="0009647B" w:rsidRPr="0009647B" w:rsidRDefault="00B26871" w:rsidP="00B26871">
      <w:pPr>
        <w:pStyle w:val="a3"/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742A1" w:rsidRPr="0012474E">
        <w:rPr>
          <w:rFonts w:ascii="Times New Roman" w:hAnsi="Times New Roman" w:cs="Times New Roman"/>
          <w:sz w:val="28"/>
          <w:szCs w:val="28"/>
        </w:rPr>
        <w:t>Рабочая группа по формированию подходов к решению вопросов профилактики безнадзорности и правонарушений несовершеннолетних</w:t>
      </w:r>
      <w:r w:rsidR="0009647B">
        <w:rPr>
          <w:rFonts w:ascii="Times New Roman" w:hAnsi="Times New Roman" w:cs="Times New Roman"/>
          <w:sz w:val="28"/>
          <w:szCs w:val="28"/>
        </w:rPr>
        <w:t>.</w:t>
      </w:r>
    </w:p>
    <w:p w:rsidR="00F742A1" w:rsidRPr="00137BCC" w:rsidRDefault="00F742A1" w:rsidP="0009647B">
      <w:pPr>
        <w:pStyle w:val="a3"/>
        <w:suppressAutoHyphens/>
        <w:spacing w:before="100" w:beforeAutospacing="1" w:after="100" w:afterAutospacing="1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47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BCC" w:rsidRPr="00137BCC" w:rsidRDefault="00137BCC" w:rsidP="0009647B">
      <w:pPr>
        <w:pStyle w:val="a3"/>
        <w:tabs>
          <w:tab w:val="num" w:pos="0"/>
          <w:tab w:val="left" w:pos="426"/>
          <w:tab w:val="left" w:pos="1134"/>
        </w:tabs>
        <w:spacing w:before="100" w:beforeAutospacing="1" w:after="100" w:afterAutospacing="1"/>
        <w:ind w:left="0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BCC">
        <w:rPr>
          <w:rFonts w:ascii="Times New Roman" w:hAnsi="Times New Roman" w:cs="Times New Roman"/>
          <w:b/>
          <w:sz w:val="28"/>
          <w:szCs w:val="28"/>
        </w:rPr>
        <w:t xml:space="preserve">Депутат инициировал решение вопросов: </w:t>
      </w:r>
    </w:p>
    <w:p w:rsidR="00137BCC" w:rsidRPr="00137BCC" w:rsidRDefault="00137BCC" w:rsidP="00DF4C82">
      <w:pPr>
        <w:pStyle w:val="a3"/>
        <w:tabs>
          <w:tab w:val="num" w:pos="0"/>
        </w:tabs>
        <w:spacing w:before="40" w:after="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37BCC">
        <w:rPr>
          <w:rFonts w:ascii="Times New Roman" w:hAnsi="Times New Roman" w:cs="Times New Roman"/>
          <w:sz w:val="28"/>
          <w:szCs w:val="28"/>
        </w:rPr>
        <w:t>об усилении мер и работы по профилактике правонарушений среди несовершеннолетних;</w:t>
      </w:r>
    </w:p>
    <w:p w:rsidR="00137BCC" w:rsidRPr="00B1798A" w:rsidRDefault="00137BCC" w:rsidP="00DF4C82">
      <w:pPr>
        <w:pStyle w:val="a3"/>
        <w:tabs>
          <w:tab w:val="num" w:pos="0"/>
        </w:tabs>
        <w:spacing w:before="40" w:after="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1798A">
        <w:rPr>
          <w:rFonts w:ascii="Times New Roman" w:hAnsi="Times New Roman" w:cs="Times New Roman"/>
          <w:sz w:val="28"/>
          <w:szCs w:val="28"/>
        </w:rPr>
        <w:t>о рассмотрении вопроса по обеспечению принятия и финансирования программы по установки детских игровых площадок;</w:t>
      </w:r>
    </w:p>
    <w:p w:rsidR="00137BCC" w:rsidRPr="00B1798A" w:rsidRDefault="00137BCC" w:rsidP="00DF4C82">
      <w:pPr>
        <w:pStyle w:val="a3"/>
        <w:tabs>
          <w:tab w:val="num" w:pos="0"/>
        </w:tabs>
        <w:spacing w:before="40" w:after="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1798A">
        <w:rPr>
          <w:rFonts w:ascii="Times New Roman" w:hAnsi="Times New Roman" w:cs="Times New Roman"/>
          <w:sz w:val="28"/>
          <w:szCs w:val="28"/>
        </w:rPr>
        <w:lastRenderedPageBreak/>
        <w:t>о возможности обеспечения принятия и финансирования программы по установке детских игровых площадок;</w:t>
      </w:r>
    </w:p>
    <w:p w:rsidR="00137BCC" w:rsidRPr="00B1798A" w:rsidRDefault="00137BCC" w:rsidP="00DF4C82">
      <w:pPr>
        <w:pStyle w:val="a3"/>
        <w:tabs>
          <w:tab w:val="num" w:pos="0"/>
        </w:tabs>
        <w:spacing w:before="40" w:after="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1798A">
        <w:rPr>
          <w:rFonts w:ascii="Times New Roman" w:hAnsi="Times New Roman" w:cs="Times New Roman"/>
          <w:sz w:val="28"/>
          <w:szCs w:val="28"/>
        </w:rPr>
        <w:t>о финансировании и организации уборки образовательных учреждений с учетом периодичности, калькуляции видов работ.</w:t>
      </w:r>
    </w:p>
    <w:p w:rsidR="0099706F" w:rsidRPr="00B1798A" w:rsidRDefault="0009647B" w:rsidP="00DF4C82">
      <w:pPr>
        <w:pStyle w:val="a3"/>
        <w:tabs>
          <w:tab w:val="num" w:pos="0"/>
        </w:tabs>
        <w:spacing w:before="40" w:after="4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1798A">
        <w:rPr>
          <w:rFonts w:ascii="Times New Roman" w:hAnsi="Times New Roman" w:cs="Times New Roman"/>
          <w:sz w:val="28"/>
          <w:szCs w:val="28"/>
        </w:rPr>
        <w:t>о</w:t>
      </w:r>
      <w:r w:rsidR="0099706F" w:rsidRPr="00B1798A">
        <w:rPr>
          <w:rFonts w:ascii="Times New Roman" w:hAnsi="Times New Roman" w:cs="Times New Roman"/>
          <w:sz w:val="28"/>
          <w:szCs w:val="28"/>
        </w:rPr>
        <w:t xml:space="preserve"> финансировании ремонта асфальтовых покрытий образовательных у</w:t>
      </w:r>
      <w:r w:rsidRPr="00B1798A">
        <w:rPr>
          <w:rFonts w:ascii="Times New Roman" w:hAnsi="Times New Roman" w:cs="Times New Roman"/>
          <w:sz w:val="28"/>
          <w:szCs w:val="28"/>
        </w:rPr>
        <w:t>чреждений.</w:t>
      </w:r>
    </w:p>
    <w:p w:rsidR="00F742A1" w:rsidRPr="00221D75" w:rsidRDefault="00F742A1" w:rsidP="00DF4C82">
      <w:pPr>
        <w:widowControl w:val="0"/>
        <w:numPr>
          <w:ilvl w:val="0"/>
          <w:numId w:val="1"/>
        </w:numPr>
        <w:suppressAutoHyphens/>
        <w:autoSpaceDE w:val="0"/>
        <w:spacing w:before="240" w:after="120" w:line="240" w:lineRule="auto"/>
        <w:ind w:left="0" w:firstLine="142"/>
        <w:contextualSpacing/>
        <w:jc w:val="center"/>
        <w:rPr>
          <w:rFonts w:ascii="Calibri" w:eastAsia="Times New Roman" w:hAnsi="Calibri" w:cs="Times New Roman"/>
          <w:sz w:val="28"/>
          <w:szCs w:val="28"/>
          <w:lang w:eastAsia="zh-CN"/>
        </w:rPr>
      </w:pPr>
      <w:r w:rsidRPr="00221D7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ПЕРСПЕКТИВНЫЙ ПЛАН РАБОТЫ НА 202</w:t>
      </w:r>
      <w:r w:rsidR="006B369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4</w:t>
      </w:r>
      <w:r w:rsidRPr="00221D7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год.</w:t>
      </w:r>
    </w:p>
    <w:p w:rsidR="00F742A1" w:rsidRPr="00145B92" w:rsidRDefault="00F742A1" w:rsidP="00B1798A">
      <w:pPr>
        <w:pStyle w:val="a3"/>
        <w:numPr>
          <w:ilvl w:val="0"/>
          <w:numId w:val="18"/>
        </w:numPr>
        <w:tabs>
          <w:tab w:val="num" w:pos="0"/>
          <w:tab w:val="left" w:pos="284"/>
          <w:tab w:val="left" w:pos="1134"/>
        </w:tabs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21D75">
        <w:rPr>
          <w:rFonts w:ascii="Times New Roman" w:hAnsi="Times New Roman" w:cs="Times New Roman"/>
          <w:color w:val="000000"/>
          <w:sz w:val="28"/>
          <w:szCs w:val="28"/>
        </w:rPr>
        <w:t>Поддержка образования и спорта,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21D75">
        <w:rPr>
          <w:rFonts w:ascii="Times New Roman" w:hAnsi="Times New Roman" w:cs="Times New Roman"/>
          <w:color w:val="000000"/>
          <w:sz w:val="28"/>
          <w:szCs w:val="28"/>
        </w:rPr>
        <w:t>финансовая</w:t>
      </w:r>
      <w:r>
        <w:rPr>
          <w:rFonts w:ascii="Times New Roman" w:hAnsi="Times New Roman" w:cs="Times New Roman"/>
          <w:color w:val="000000"/>
          <w:sz w:val="28"/>
          <w:szCs w:val="28"/>
        </w:rPr>
        <w:t>, направленная на поддержку и развитие способностей и талантов у детей и молодежи;</w:t>
      </w:r>
    </w:p>
    <w:p w:rsidR="00F742A1" w:rsidRPr="00145B92" w:rsidRDefault="00F742A1" w:rsidP="00B1798A">
      <w:pPr>
        <w:pStyle w:val="a3"/>
        <w:numPr>
          <w:ilvl w:val="0"/>
          <w:numId w:val="18"/>
        </w:numPr>
        <w:tabs>
          <w:tab w:val="num" w:pos="0"/>
          <w:tab w:val="left" w:pos="284"/>
          <w:tab w:val="left" w:pos="1134"/>
        </w:tabs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5B92">
        <w:rPr>
          <w:rFonts w:ascii="Times New Roman" w:hAnsi="Times New Roman" w:cs="Times New Roman"/>
          <w:color w:val="000000"/>
          <w:sz w:val="28"/>
          <w:szCs w:val="28"/>
        </w:rPr>
        <w:t>Поддержка Советов ветеранов с распавшихся предприятий округа и городского Совета ветерано</w:t>
      </w:r>
      <w:r>
        <w:rPr>
          <w:rFonts w:ascii="Times New Roman" w:hAnsi="Times New Roman" w:cs="Times New Roman"/>
          <w:color w:val="000000"/>
          <w:sz w:val="28"/>
          <w:szCs w:val="28"/>
        </w:rPr>
        <w:t>в;</w:t>
      </w:r>
    </w:p>
    <w:p w:rsidR="00F742A1" w:rsidRPr="00145B92" w:rsidRDefault="00F742A1" w:rsidP="00B1798A">
      <w:pPr>
        <w:pStyle w:val="a3"/>
        <w:numPr>
          <w:ilvl w:val="0"/>
          <w:numId w:val="18"/>
        </w:numPr>
        <w:tabs>
          <w:tab w:val="num" w:pos="0"/>
          <w:tab w:val="left" w:pos="284"/>
          <w:tab w:val="left" w:pos="1134"/>
        </w:tabs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5B92">
        <w:rPr>
          <w:rFonts w:ascii="Times New Roman" w:hAnsi="Times New Roman" w:cs="Times New Roman"/>
          <w:sz w:val="28"/>
          <w:szCs w:val="28"/>
        </w:rPr>
        <w:t>В целях улучшения благоустройства дворовых территорий округа, для выполнения ремонтных работ по благоустройству дворов, вовлечение жителей в муниципальную программу «Формирование современной городской среды на территории муниципального образования «Город Березники</w:t>
      </w:r>
      <w:r>
        <w:rPr>
          <w:rFonts w:ascii="Times New Roman" w:hAnsi="Times New Roman" w:cs="Times New Roman"/>
          <w:sz w:val="28"/>
          <w:szCs w:val="28"/>
        </w:rPr>
        <w:t>» Пермского края</w:t>
      </w:r>
      <w:r w:rsidRPr="00145B92">
        <w:rPr>
          <w:rFonts w:ascii="Times New Roman" w:hAnsi="Times New Roman" w:cs="Times New Roman"/>
          <w:sz w:val="28"/>
          <w:szCs w:val="28"/>
        </w:rPr>
        <w:t>»;</w:t>
      </w:r>
    </w:p>
    <w:p w:rsidR="00F742A1" w:rsidRDefault="00F742A1" w:rsidP="00B1798A">
      <w:pPr>
        <w:pStyle w:val="a3"/>
        <w:numPr>
          <w:ilvl w:val="0"/>
          <w:numId w:val="18"/>
        </w:numPr>
        <w:tabs>
          <w:tab w:val="num" w:pos="0"/>
          <w:tab w:val="left" w:pos="426"/>
          <w:tab w:val="left" w:pos="1134"/>
        </w:tabs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Вовлечение жителей округа в благоустройство и </w:t>
      </w:r>
      <w:r w:rsidRPr="00E33A71">
        <w:rPr>
          <w:rFonts w:ascii="Times New Roman" w:hAnsi="Times New Roman" w:cs="Times New Roman"/>
          <w:sz w:val="28"/>
          <w:szCs w:val="28"/>
        </w:rPr>
        <w:t xml:space="preserve">улучшение внешнего облика придомовых территорий </w:t>
      </w:r>
      <w:r>
        <w:rPr>
          <w:rFonts w:ascii="Times New Roman" w:hAnsi="Times New Roman" w:cs="Times New Roman"/>
          <w:sz w:val="28"/>
          <w:szCs w:val="28"/>
        </w:rPr>
        <w:t>через участие в конкурсе цветников «Мой двор – самый красивый»;</w:t>
      </w:r>
    </w:p>
    <w:p w:rsidR="00F742A1" w:rsidRDefault="00F742A1" w:rsidP="00B1798A">
      <w:pPr>
        <w:pStyle w:val="a3"/>
        <w:numPr>
          <w:ilvl w:val="0"/>
          <w:numId w:val="18"/>
        </w:numPr>
        <w:tabs>
          <w:tab w:val="num" w:pos="0"/>
          <w:tab w:val="left" w:pos="426"/>
          <w:tab w:val="left" w:pos="1134"/>
        </w:tabs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Поддержание совместных инициатив жителей </w:t>
      </w:r>
      <w:r w:rsidR="00DF4C82">
        <w:rPr>
          <w:rFonts w:ascii="Times New Roman" w:hAnsi="Times New Roman" w:cs="Times New Roman"/>
          <w:sz w:val="28"/>
          <w:szCs w:val="28"/>
        </w:rPr>
        <w:t>МКД.</w:t>
      </w:r>
    </w:p>
    <w:p w:rsidR="00F742A1" w:rsidRDefault="00F742A1" w:rsidP="00DF4C82">
      <w:pPr>
        <w:pStyle w:val="a3"/>
        <w:tabs>
          <w:tab w:val="num" w:pos="0"/>
          <w:tab w:val="left" w:pos="993"/>
        </w:tabs>
        <w:spacing w:before="40" w:after="0"/>
        <w:ind w:left="360" w:firstLine="142"/>
        <w:jc w:val="right"/>
      </w:pPr>
    </w:p>
    <w:p w:rsidR="00F742A1" w:rsidRDefault="00F742A1" w:rsidP="00F56416">
      <w:pPr>
        <w:spacing w:after="0"/>
        <w:ind w:left="142" w:firstLine="284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</w:p>
    <w:sectPr w:rsidR="00F742A1" w:rsidSect="00DF4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4B2" w:rsidRDefault="007314B2" w:rsidP="00363AE5">
      <w:pPr>
        <w:spacing w:after="0" w:line="240" w:lineRule="auto"/>
      </w:pPr>
      <w:r>
        <w:separator/>
      </w:r>
    </w:p>
  </w:endnote>
  <w:endnote w:type="continuationSeparator" w:id="0">
    <w:p w:rsidR="007314B2" w:rsidRDefault="007314B2" w:rsidP="00363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4B2" w:rsidRDefault="007314B2" w:rsidP="00363AE5">
      <w:pPr>
        <w:spacing w:after="0" w:line="240" w:lineRule="auto"/>
      </w:pPr>
      <w:r>
        <w:separator/>
      </w:r>
    </w:p>
  </w:footnote>
  <w:footnote w:type="continuationSeparator" w:id="0">
    <w:p w:rsidR="007314B2" w:rsidRDefault="007314B2" w:rsidP="00363A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/>
        <w:color w:val="auto"/>
        <w:spacing w:val="-4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  <w:rPr>
        <w:rFonts w:hint="default"/>
      </w:rPr>
    </w:lvl>
  </w:abstractNum>
  <w:abstractNum w:abstractNumId="1">
    <w:nsid w:val="039648A0"/>
    <w:multiLevelType w:val="hybridMultilevel"/>
    <w:tmpl w:val="B1F46410"/>
    <w:lvl w:ilvl="0" w:tplc="F8E2A60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7853BFA"/>
    <w:multiLevelType w:val="multilevel"/>
    <w:tmpl w:val="723835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3">
    <w:nsid w:val="0A9E0A8A"/>
    <w:multiLevelType w:val="hybridMultilevel"/>
    <w:tmpl w:val="5692B248"/>
    <w:lvl w:ilvl="0" w:tplc="EF9A858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3DC1702"/>
    <w:multiLevelType w:val="hybridMultilevel"/>
    <w:tmpl w:val="9906FC34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43D30"/>
    <w:multiLevelType w:val="multilevel"/>
    <w:tmpl w:val="7238355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6">
    <w:nsid w:val="1C16235E"/>
    <w:multiLevelType w:val="hybridMultilevel"/>
    <w:tmpl w:val="74DA4F62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7FE062D"/>
    <w:multiLevelType w:val="hybridMultilevel"/>
    <w:tmpl w:val="A18E47F2"/>
    <w:lvl w:ilvl="0" w:tplc="7054B1B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D83179"/>
    <w:multiLevelType w:val="hybridMultilevel"/>
    <w:tmpl w:val="63460D4A"/>
    <w:lvl w:ilvl="0" w:tplc="1818C22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A0421F4"/>
    <w:multiLevelType w:val="hybridMultilevel"/>
    <w:tmpl w:val="30E058C8"/>
    <w:lvl w:ilvl="0" w:tplc="18DE5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994D37"/>
    <w:multiLevelType w:val="hybridMultilevel"/>
    <w:tmpl w:val="E3E2F14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35FE16F3"/>
    <w:multiLevelType w:val="hybridMultilevel"/>
    <w:tmpl w:val="17DE1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B6677D"/>
    <w:multiLevelType w:val="hybridMultilevel"/>
    <w:tmpl w:val="5692B248"/>
    <w:lvl w:ilvl="0" w:tplc="EF9A858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AD11C66"/>
    <w:multiLevelType w:val="hybridMultilevel"/>
    <w:tmpl w:val="E78A1AD2"/>
    <w:lvl w:ilvl="0" w:tplc="74CE8C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5951D5"/>
    <w:multiLevelType w:val="hybridMultilevel"/>
    <w:tmpl w:val="4D5E5C86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C119B6"/>
    <w:multiLevelType w:val="hybridMultilevel"/>
    <w:tmpl w:val="0B926194"/>
    <w:lvl w:ilvl="0" w:tplc="0624D2A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75D3811"/>
    <w:multiLevelType w:val="hybridMultilevel"/>
    <w:tmpl w:val="BC6CF90E"/>
    <w:lvl w:ilvl="0" w:tplc="3E7EDF0A">
      <w:start w:val="1"/>
      <w:numFmt w:val="decimal"/>
      <w:lvlText w:val="%1."/>
      <w:lvlJc w:val="left"/>
      <w:pPr>
        <w:ind w:left="1221" w:hanging="795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06051F4"/>
    <w:multiLevelType w:val="hybridMultilevel"/>
    <w:tmpl w:val="8A02D5DE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D31B7E"/>
    <w:multiLevelType w:val="hybridMultilevel"/>
    <w:tmpl w:val="6ED433B4"/>
    <w:lvl w:ilvl="0" w:tplc="701C6A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>
    <w:nsid w:val="7C9248C4"/>
    <w:multiLevelType w:val="hybridMultilevel"/>
    <w:tmpl w:val="3872E720"/>
    <w:lvl w:ilvl="0" w:tplc="57F0F3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CC31433"/>
    <w:multiLevelType w:val="hybridMultilevel"/>
    <w:tmpl w:val="57386FA8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2E7816"/>
    <w:multiLevelType w:val="hybridMultilevel"/>
    <w:tmpl w:val="E9BA1464"/>
    <w:lvl w:ilvl="0" w:tplc="688678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E6C491E"/>
    <w:multiLevelType w:val="hybridMultilevel"/>
    <w:tmpl w:val="63460D4A"/>
    <w:lvl w:ilvl="0" w:tplc="1818C22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14"/>
  </w:num>
  <w:num w:numId="5">
    <w:abstractNumId w:val="4"/>
  </w:num>
  <w:num w:numId="6">
    <w:abstractNumId w:val="20"/>
  </w:num>
  <w:num w:numId="7">
    <w:abstractNumId w:val="17"/>
  </w:num>
  <w:num w:numId="8">
    <w:abstractNumId w:val="1"/>
  </w:num>
  <w:num w:numId="9">
    <w:abstractNumId w:val="21"/>
  </w:num>
  <w:num w:numId="10">
    <w:abstractNumId w:val="2"/>
  </w:num>
  <w:num w:numId="11">
    <w:abstractNumId w:val="5"/>
  </w:num>
  <w:num w:numId="12">
    <w:abstractNumId w:val="13"/>
  </w:num>
  <w:num w:numId="13">
    <w:abstractNumId w:val="15"/>
  </w:num>
  <w:num w:numId="14">
    <w:abstractNumId w:val="18"/>
  </w:num>
  <w:num w:numId="15">
    <w:abstractNumId w:val="19"/>
  </w:num>
  <w:num w:numId="16">
    <w:abstractNumId w:val="9"/>
  </w:num>
  <w:num w:numId="17">
    <w:abstractNumId w:val="16"/>
  </w:num>
  <w:num w:numId="18">
    <w:abstractNumId w:val="22"/>
  </w:num>
  <w:num w:numId="19">
    <w:abstractNumId w:val="8"/>
  </w:num>
  <w:num w:numId="20">
    <w:abstractNumId w:val="7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E13"/>
    <w:rsid w:val="000102FF"/>
    <w:rsid w:val="00032F2B"/>
    <w:rsid w:val="00033439"/>
    <w:rsid w:val="00037A58"/>
    <w:rsid w:val="00054E13"/>
    <w:rsid w:val="00071156"/>
    <w:rsid w:val="0008638B"/>
    <w:rsid w:val="0009647B"/>
    <w:rsid w:val="000A07FA"/>
    <w:rsid w:val="000B1937"/>
    <w:rsid w:val="000B793A"/>
    <w:rsid w:val="000C50BC"/>
    <w:rsid w:val="000E24CC"/>
    <w:rsid w:val="000F3203"/>
    <w:rsid w:val="000F4253"/>
    <w:rsid w:val="000F65C3"/>
    <w:rsid w:val="001015F7"/>
    <w:rsid w:val="00107BF4"/>
    <w:rsid w:val="00113226"/>
    <w:rsid w:val="0011747D"/>
    <w:rsid w:val="00124A1F"/>
    <w:rsid w:val="00127A66"/>
    <w:rsid w:val="00130F6C"/>
    <w:rsid w:val="00136BB3"/>
    <w:rsid w:val="00137BCC"/>
    <w:rsid w:val="00145B92"/>
    <w:rsid w:val="001652E9"/>
    <w:rsid w:val="00170F1F"/>
    <w:rsid w:val="0018511A"/>
    <w:rsid w:val="00193062"/>
    <w:rsid w:val="001941B4"/>
    <w:rsid w:val="0019578E"/>
    <w:rsid w:val="00197226"/>
    <w:rsid w:val="001A1736"/>
    <w:rsid w:val="001B48B7"/>
    <w:rsid w:val="001B756A"/>
    <w:rsid w:val="001C1096"/>
    <w:rsid w:val="001D1570"/>
    <w:rsid w:val="001D1EDD"/>
    <w:rsid w:val="001D78BC"/>
    <w:rsid w:val="001E155D"/>
    <w:rsid w:val="001F4098"/>
    <w:rsid w:val="002130C7"/>
    <w:rsid w:val="0021791B"/>
    <w:rsid w:val="00221304"/>
    <w:rsid w:val="00221D75"/>
    <w:rsid w:val="00223DDC"/>
    <w:rsid w:val="002247D0"/>
    <w:rsid w:val="00232DA7"/>
    <w:rsid w:val="002417F9"/>
    <w:rsid w:val="002420EC"/>
    <w:rsid w:val="00250118"/>
    <w:rsid w:val="002552E7"/>
    <w:rsid w:val="00270AC2"/>
    <w:rsid w:val="00270E8E"/>
    <w:rsid w:val="00280857"/>
    <w:rsid w:val="00283642"/>
    <w:rsid w:val="00285520"/>
    <w:rsid w:val="00297BE4"/>
    <w:rsid w:val="002A673A"/>
    <w:rsid w:val="002B3E5E"/>
    <w:rsid w:val="002B4EF4"/>
    <w:rsid w:val="002C5D74"/>
    <w:rsid w:val="002C7B00"/>
    <w:rsid w:val="002E1FEA"/>
    <w:rsid w:val="00303AA0"/>
    <w:rsid w:val="003118A9"/>
    <w:rsid w:val="00315239"/>
    <w:rsid w:val="00320702"/>
    <w:rsid w:val="003229E6"/>
    <w:rsid w:val="00325A44"/>
    <w:rsid w:val="00327E95"/>
    <w:rsid w:val="0035211C"/>
    <w:rsid w:val="00360AE1"/>
    <w:rsid w:val="00363AE5"/>
    <w:rsid w:val="003740E6"/>
    <w:rsid w:val="0038235A"/>
    <w:rsid w:val="003A20B4"/>
    <w:rsid w:val="003A4884"/>
    <w:rsid w:val="003A6924"/>
    <w:rsid w:val="003C0B20"/>
    <w:rsid w:val="003C0C0A"/>
    <w:rsid w:val="003D1697"/>
    <w:rsid w:val="003D636E"/>
    <w:rsid w:val="003F5041"/>
    <w:rsid w:val="00406B58"/>
    <w:rsid w:val="00412B05"/>
    <w:rsid w:val="004155AF"/>
    <w:rsid w:val="004163BB"/>
    <w:rsid w:val="00435198"/>
    <w:rsid w:val="0044726C"/>
    <w:rsid w:val="004520FC"/>
    <w:rsid w:val="0046595A"/>
    <w:rsid w:val="00471730"/>
    <w:rsid w:val="0048118F"/>
    <w:rsid w:val="0048166D"/>
    <w:rsid w:val="00491390"/>
    <w:rsid w:val="004C4F63"/>
    <w:rsid w:val="004C5203"/>
    <w:rsid w:val="004C7D52"/>
    <w:rsid w:val="004D16FB"/>
    <w:rsid w:val="004D3172"/>
    <w:rsid w:val="004D7193"/>
    <w:rsid w:val="004E3BAE"/>
    <w:rsid w:val="004E4311"/>
    <w:rsid w:val="004E537F"/>
    <w:rsid w:val="004F3986"/>
    <w:rsid w:val="005078DC"/>
    <w:rsid w:val="0051421A"/>
    <w:rsid w:val="00521324"/>
    <w:rsid w:val="00524A3F"/>
    <w:rsid w:val="0052573F"/>
    <w:rsid w:val="005421FA"/>
    <w:rsid w:val="005465D9"/>
    <w:rsid w:val="00553847"/>
    <w:rsid w:val="00554856"/>
    <w:rsid w:val="00564262"/>
    <w:rsid w:val="00572FAE"/>
    <w:rsid w:val="00586269"/>
    <w:rsid w:val="00595D58"/>
    <w:rsid w:val="005A1FF3"/>
    <w:rsid w:val="005B0FB2"/>
    <w:rsid w:val="005D4C59"/>
    <w:rsid w:val="005E3523"/>
    <w:rsid w:val="005F2D44"/>
    <w:rsid w:val="005F3C88"/>
    <w:rsid w:val="00606001"/>
    <w:rsid w:val="0060688E"/>
    <w:rsid w:val="006131E3"/>
    <w:rsid w:val="00621E2D"/>
    <w:rsid w:val="00637124"/>
    <w:rsid w:val="00642F1D"/>
    <w:rsid w:val="00644D8E"/>
    <w:rsid w:val="00646709"/>
    <w:rsid w:val="006540C8"/>
    <w:rsid w:val="00656A13"/>
    <w:rsid w:val="0066444E"/>
    <w:rsid w:val="006653C6"/>
    <w:rsid w:val="00677E14"/>
    <w:rsid w:val="00691B10"/>
    <w:rsid w:val="006A1249"/>
    <w:rsid w:val="006B3694"/>
    <w:rsid w:val="006C404F"/>
    <w:rsid w:val="006D68F9"/>
    <w:rsid w:val="006E4129"/>
    <w:rsid w:val="006F007F"/>
    <w:rsid w:val="006F57BF"/>
    <w:rsid w:val="007004E4"/>
    <w:rsid w:val="00720472"/>
    <w:rsid w:val="007270C2"/>
    <w:rsid w:val="00727E3A"/>
    <w:rsid w:val="0073017D"/>
    <w:rsid w:val="007314B2"/>
    <w:rsid w:val="00742483"/>
    <w:rsid w:val="00746262"/>
    <w:rsid w:val="007536FD"/>
    <w:rsid w:val="007575FF"/>
    <w:rsid w:val="00760CF3"/>
    <w:rsid w:val="00777816"/>
    <w:rsid w:val="00781479"/>
    <w:rsid w:val="0078155F"/>
    <w:rsid w:val="00783584"/>
    <w:rsid w:val="00791085"/>
    <w:rsid w:val="00794D6E"/>
    <w:rsid w:val="007C4752"/>
    <w:rsid w:val="007C6B0F"/>
    <w:rsid w:val="007C7258"/>
    <w:rsid w:val="007E2C79"/>
    <w:rsid w:val="007E3F38"/>
    <w:rsid w:val="007E42F8"/>
    <w:rsid w:val="007F2132"/>
    <w:rsid w:val="007F2C19"/>
    <w:rsid w:val="007F43F0"/>
    <w:rsid w:val="008008D8"/>
    <w:rsid w:val="00802D55"/>
    <w:rsid w:val="00814818"/>
    <w:rsid w:val="00816FF6"/>
    <w:rsid w:val="008245B6"/>
    <w:rsid w:val="00826171"/>
    <w:rsid w:val="00835676"/>
    <w:rsid w:val="00842C19"/>
    <w:rsid w:val="00852BD5"/>
    <w:rsid w:val="00863DD6"/>
    <w:rsid w:val="008817F8"/>
    <w:rsid w:val="008821EB"/>
    <w:rsid w:val="00894D2E"/>
    <w:rsid w:val="008A1734"/>
    <w:rsid w:val="008A7DD6"/>
    <w:rsid w:val="008C21BD"/>
    <w:rsid w:val="008C2ED2"/>
    <w:rsid w:val="008C5579"/>
    <w:rsid w:val="008D343B"/>
    <w:rsid w:val="008E2428"/>
    <w:rsid w:val="008E7136"/>
    <w:rsid w:val="008F2A89"/>
    <w:rsid w:val="00905ECB"/>
    <w:rsid w:val="009135C8"/>
    <w:rsid w:val="00920CE2"/>
    <w:rsid w:val="00923D44"/>
    <w:rsid w:val="009461A0"/>
    <w:rsid w:val="00952B5B"/>
    <w:rsid w:val="00953999"/>
    <w:rsid w:val="0096376E"/>
    <w:rsid w:val="00967F81"/>
    <w:rsid w:val="009714F2"/>
    <w:rsid w:val="00972B25"/>
    <w:rsid w:val="00972EF5"/>
    <w:rsid w:val="00975EDE"/>
    <w:rsid w:val="00984A46"/>
    <w:rsid w:val="009912F1"/>
    <w:rsid w:val="0099706F"/>
    <w:rsid w:val="009A5476"/>
    <w:rsid w:val="009B56CF"/>
    <w:rsid w:val="009B56EC"/>
    <w:rsid w:val="009C3D64"/>
    <w:rsid w:val="009D58E2"/>
    <w:rsid w:val="009E1AC2"/>
    <w:rsid w:val="009F3244"/>
    <w:rsid w:val="009F6013"/>
    <w:rsid w:val="00A0259C"/>
    <w:rsid w:val="00A043A2"/>
    <w:rsid w:val="00A0642F"/>
    <w:rsid w:val="00A1282F"/>
    <w:rsid w:val="00A25463"/>
    <w:rsid w:val="00A328D7"/>
    <w:rsid w:val="00A33AD4"/>
    <w:rsid w:val="00A44B3F"/>
    <w:rsid w:val="00A45E67"/>
    <w:rsid w:val="00A475B3"/>
    <w:rsid w:val="00A53859"/>
    <w:rsid w:val="00A57916"/>
    <w:rsid w:val="00A57E05"/>
    <w:rsid w:val="00A60119"/>
    <w:rsid w:val="00A60777"/>
    <w:rsid w:val="00A666EA"/>
    <w:rsid w:val="00A70E3C"/>
    <w:rsid w:val="00A8122E"/>
    <w:rsid w:val="00A85854"/>
    <w:rsid w:val="00AA09AD"/>
    <w:rsid w:val="00AA1B17"/>
    <w:rsid w:val="00AC02CC"/>
    <w:rsid w:val="00AC11AB"/>
    <w:rsid w:val="00AC3763"/>
    <w:rsid w:val="00AD2E80"/>
    <w:rsid w:val="00AD4F6F"/>
    <w:rsid w:val="00AF3588"/>
    <w:rsid w:val="00AF45B6"/>
    <w:rsid w:val="00AF7A04"/>
    <w:rsid w:val="00B16B9A"/>
    <w:rsid w:val="00B16D1B"/>
    <w:rsid w:val="00B1798A"/>
    <w:rsid w:val="00B217D4"/>
    <w:rsid w:val="00B25A2B"/>
    <w:rsid w:val="00B26871"/>
    <w:rsid w:val="00B32535"/>
    <w:rsid w:val="00B34B6A"/>
    <w:rsid w:val="00B4412B"/>
    <w:rsid w:val="00B44280"/>
    <w:rsid w:val="00B445CE"/>
    <w:rsid w:val="00B45F85"/>
    <w:rsid w:val="00B51B55"/>
    <w:rsid w:val="00B64AD0"/>
    <w:rsid w:val="00B81F0C"/>
    <w:rsid w:val="00B83CBB"/>
    <w:rsid w:val="00BB1C42"/>
    <w:rsid w:val="00BF580D"/>
    <w:rsid w:val="00BF75AC"/>
    <w:rsid w:val="00C023E0"/>
    <w:rsid w:val="00C070C8"/>
    <w:rsid w:val="00C27819"/>
    <w:rsid w:val="00C33C7F"/>
    <w:rsid w:val="00C43397"/>
    <w:rsid w:val="00C46238"/>
    <w:rsid w:val="00C529C0"/>
    <w:rsid w:val="00C5447E"/>
    <w:rsid w:val="00C660D8"/>
    <w:rsid w:val="00C750D4"/>
    <w:rsid w:val="00C76A14"/>
    <w:rsid w:val="00C8496E"/>
    <w:rsid w:val="00C936B9"/>
    <w:rsid w:val="00C960D6"/>
    <w:rsid w:val="00CA27FC"/>
    <w:rsid w:val="00CA294C"/>
    <w:rsid w:val="00CB20A3"/>
    <w:rsid w:val="00CB7BBD"/>
    <w:rsid w:val="00CC3703"/>
    <w:rsid w:val="00CC697F"/>
    <w:rsid w:val="00CD17E9"/>
    <w:rsid w:val="00CE0ADB"/>
    <w:rsid w:val="00CE4360"/>
    <w:rsid w:val="00CE44A4"/>
    <w:rsid w:val="00CF7661"/>
    <w:rsid w:val="00D02A2A"/>
    <w:rsid w:val="00D03DB3"/>
    <w:rsid w:val="00D1073A"/>
    <w:rsid w:val="00D214E7"/>
    <w:rsid w:val="00D33776"/>
    <w:rsid w:val="00D353A8"/>
    <w:rsid w:val="00D41370"/>
    <w:rsid w:val="00D4202F"/>
    <w:rsid w:val="00D548F7"/>
    <w:rsid w:val="00D63408"/>
    <w:rsid w:val="00D656A6"/>
    <w:rsid w:val="00D65B9A"/>
    <w:rsid w:val="00D82E5C"/>
    <w:rsid w:val="00D9271D"/>
    <w:rsid w:val="00DA3C9B"/>
    <w:rsid w:val="00DB00FA"/>
    <w:rsid w:val="00DB173B"/>
    <w:rsid w:val="00DB2AE3"/>
    <w:rsid w:val="00DB43B7"/>
    <w:rsid w:val="00DC11F9"/>
    <w:rsid w:val="00DC5269"/>
    <w:rsid w:val="00DD0F5B"/>
    <w:rsid w:val="00DD1224"/>
    <w:rsid w:val="00DD374D"/>
    <w:rsid w:val="00DD58D3"/>
    <w:rsid w:val="00DE24F2"/>
    <w:rsid w:val="00DE34EC"/>
    <w:rsid w:val="00DE77D4"/>
    <w:rsid w:val="00DF3222"/>
    <w:rsid w:val="00DF4C82"/>
    <w:rsid w:val="00E05B17"/>
    <w:rsid w:val="00E207C2"/>
    <w:rsid w:val="00E219E6"/>
    <w:rsid w:val="00E24333"/>
    <w:rsid w:val="00E308B1"/>
    <w:rsid w:val="00E33A71"/>
    <w:rsid w:val="00E44CE0"/>
    <w:rsid w:val="00E50273"/>
    <w:rsid w:val="00E56528"/>
    <w:rsid w:val="00E61C79"/>
    <w:rsid w:val="00E65628"/>
    <w:rsid w:val="00E86A5C"/>
    <w:rsid w:val="00EA49AD"/>
    <w:rsid w:val="00EA7DC4"/>
    <w:rsid w:val="00EB5970"/>
    <w:rsid w:val="00ED073B"/>
    <w:rsid w:val="00ED0B01"/>
    <w:rsid w:val="00ED5504"/>
    <w:rsid w:val="00EF28AE"/>
    <w:rsid w:val="00EF2940"/>
    <w:rsid w:val="00F07900"/>
    <w:rsid w:val="00F12FF0"/>
    <w:rsid w:val="00F21499"/>
    <w:rsid w:val="00F2245F"/>
    <w:rsid w:val="00F2282A"/>
    <w:rsid w:val="00F27A55"/>
    <w:rsid w:val="00F42231"/>
    <w:rsid w:val="00F45311"/>
    <w:rsid w:val="00F50AFE"/>
    <w:rsid w:val="00F5395E"/>
    <w:rsid w:val="00F56416"/>
    <w:rsid w:val="00F6347A"/>
    <w:rsid w:val="00F65ABD"/>
    <w:rsid w:val="00F67137"/>
    <w:rsid w:val="00F722B3"/>
    <w:rsid w:val="00F72367"/>
    <w:rsid w:val="00F737EE"/>
    <w:rsid w:val="00F742A1"/>
    <w:rsid w:val="00F74BAD"/>
    <w:rsid w:val="00F84423"/>
    <w:rsid w:val="00F84AAA"/>
    <w:rsid w:val="00FA43C8"/>
    <w:rsid w:val="00FA555C"/>
    <w:rsid w:val="00FB4C2D"/>
    <w:rsid w:val="00FC0645"/>
    <w:rsid w:val="00FC12C3"/>
    <w:rsid w:val="00FC3218"/>
    <w:rsid w:val="00FC46FD"/>
    <w:rsid w:val="00FC7348"/>
    <w:rsid w:val="00FD2E77"/>
    <w:rsid w:val="00FD7131"/>
    <w:rsid w:val="00FE4230"/>
    <w:rsid w:val="00FF4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22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0E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3AE5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6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3AE5"/>
    <w:rPr>
      <w:rFonts w:eastAsiaTheme="minorEastAsia"/>
      <w:lang w:eastAsia="ru-RU"/>
    </w:rPr>
  </w:style>
  <w:style w:type="character" w:styleId="a8">
    <w:name w:val="Emphasis"/>
    <w:basedOn w:val="a0"/>
    <w:uiPriority w:val="20"/>
    <w:qFormat/>
    <w:rsid w:val="00221D7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730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017D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F6347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4223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22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0E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3AE5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6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3AE5"/>
    <w:rPr>
      <w:rFonts w:eastAsiaTheme="minorEastAsia"/>
      <w:lang w:eastAsia="ru-RU"/>
    </w:rPr>
  </w:style>
  <w:style w:type="character" w:styleId="a8">
    <w:name w:val="Emphasis"/>
    <w:basedOn w:val="a0"/>
    <w:uiPriority w:val="20"/>
    <w:qFormat/>
    <w:rsid w:val="00221D7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730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017D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F6347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4223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0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s://neperm.ru/bukvyi/nepermskie-novosti/2022/06/03/v-bereznikovskix-sadikax-v-den-zashhityi-detej-zapustili-chellendzh-leto,-na-start!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C5995-463B-472E-BD4A-79CA3CB0C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2560</Words>
  <Characters>14597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sirina_yv</dc:creator>
  <cp:lastModifiedBy>Щеткина Ольга Васильевна</cp:lastModifiedBy>
  <cp:revision>6</cp:revision>
  <cp:lastPrinted>2023-12-29T12:44:00Z</cp:lastPrinted>
  <dcterms:created xsi:type="dcterms:W3CDTF">2024-01-15T04:24:00Z</dcterms:created>
  <dcterms:modified xsi:type="dcterms:W3CDTF">2024-01-25T05:21:00Z</dcterms:modified>
</cp:coreProperties>
</file>