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3" w:rsidRPr="00404F73" w:rsidRDefault="00404F73" w:rsidP="00404F7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04F73">
        <w:rPr>
          <w:rFonts w:ascii="Times New Roman" w:hAnsi="Times New Roman" w:cs="Times New Roman"/>
          <w:b/>
          <w:spacing w:val="-2"/>
          <w:sz w:val="28"/>
          <w:szCs w:val="28"/>
        </w:rPr>
        <w:t>ОТЧЁТ о работе за 2016 год</w:t>
      </w:r>
    </w:p>
    <w:p w:rsidR="00404F73" w:rsidRPr="00404F73" w:rsidRDefault="00404F73" w:rsidP="00404F7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04F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404F73" w:rsidRPr="00404F73" w:rsidRDefault="00404F73" w:rsidP="00404F7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04F7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 округу №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7</w:t>
      </w:r>
    </w:p>
    <w:p w:rsidR="00404F73" w:rsidRDefault="00404F73" w:rsidP="00404F7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Юлии Михайловны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Кусовой</w:t>
      </w:r>
      <w:proofErr w:type="spellEnd"/>
    </w:p>
    <w:p w:rsidR="00404F73" w:rsidRPr="00404F73" w:rsidRDefault="00404F73" w:rsidP="00404F7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04F73" w:rsidRPr="00404F73" w:rsidRDefault="00404F73" w:rsidP="00404F73">
      <w:pPr>
        <w:numPr>
          <w:ilvl w:val="0"/>
          <w:numId w:val="1"/>
        </w:numPr>
        <w:shd w:val="clear" w:color="auto" w:fill="FFFFFF"/>
        <w:spacing w:before="240" w:after="100" w:afterAutospacing="1"/>
        <w:contextualSpacing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04F7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404F73" w:rsidRPr="00404F73" w:rsidRDefault="00404F73" w:rsidP="00404F73">
      <w:pPr>
        <w:shd w:val="clear" w:color="auto" w:fill="FFFFFF"/>
        <w:spacing w:before="240" w:after="100" w:afterAutospacing="1"/>
        <w:ind w:left="720"/>
        <w:contextualSpacing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404F73" w:rsidRPr="00404F73" w:rsidRDefault="00404F73" w:rsidP="00404F73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04F7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Количество обращений</w:t>
      </w:r>
    </w:p>
    <w:p w:rsidR="00404F73" w:rsidRPr="00404F73" w:rsidRDefault="00404F73" w:rsidP="00404F73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404F73" w:rsidRPr="00404F73" w:rsidRDefault="00404F73" w:rsidP="00404F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73">
        <w:rPr>
          <w:rFonts w:ascii="Times New Roman" w:hAnsi="Times New Roman" w:cs="Times New Roman"/>
          <w:sz w:val="28"/>
          <w:szCs w:val="28"/>
        </w:rPr>
        <w:t xml:space="preserve">В течение 2016 года проведено 23 приема, на которых поступило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404F73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F73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1"/>
        <w:gridCol w:w="2836"/>
      </w:tblGrid>
      <w:tr w:rsidR="00404F73" w:rsidRPr="00404F73" w:rsidTr="004853E6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404F73">
              <w:rPr>
                <w:rFonts w:ascii="Times New Roman" w:eastAsia="Times New Roman" w:hAnsi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404F73" w:rsidRPr="00404F73" w:rsidTr="004853E6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404F73">
              <w:rPr>
                <w:rFonts w:ascii="Times New Roman" w:eastAsia="Times New Roman" w:hAnsi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404F73">
              <w:rPr>
                <w:rFonts w:ascii="Times New Roman" w:eastAsia="Times New Roman" w:hAnsi="Times New Roman"/>
                <w:spacing w:val="-2"/>
              </w:rPr>
              <w:t>личных</w:t>
            </w:r>
          </w:p>
        </w:tc>
      </w:tr>
      <w:tr w:rsidR="00404F73" w:rsidRPr="00404F73" w:rsidTr="0048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sz w:val="24"/>
                <w:szCs w:val="24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85118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85118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85118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404F73" w:rsidRPr="00404F73" w:rsidTr="0048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sz w:val="24"/>
                <w:szCs w:val="24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85118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85118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85118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13</w:t>
            </w:r>
          </w:p>
        </w:tc>
      </w:tr>
      <w:tr w:rsidR="00404F73" w:rsidRPr="00404F73" w:rsidTr="0048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sz w:val="24"/>
                <w:szCs w:val="24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85118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85118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85118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</w:p>
        </w:tc>
      </w:tr>
      <w:tr w:rsidR="00404F73" w:rsidRPr="00404F73" w:rsidTr="0048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sz w:val="24"/>
                <w:szCs w:val="24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85118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85118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D85118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404F73" w:rsidRPr="00404F73" w:rsidTr="00404F73">
        <w:trPr>
          <w:trHeight w:val="4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F73" w:rsidRPr="00404F73" w:rsidRDefault="00404F73" w:rsidP="00404F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404F7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23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24</w:t>
            </w:r>
          </w:p>
        </w:tc>
      </w:tr>
    </w:tbl>
    <w:p w:rsidR="00404F73" w:rsidRPr="002F01BB" w:rsidRDefault="00404F73" w:rsidP="00404F73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 w:cs="Times New Roman"/>
          <w:b/>
          <w:i/>
          <w:color w:val="FF0000"/>
          <w:spacing w:val="-4"/>
          <w:sz w:val="28"/>
          <w:szCs w:val="28"/>
        </w:rPr>
      </w:pPr>
    </w:p>
    <w:p w:rsidR="00404F73" w:rsidRDefault="00404F73" w:rsidP="00404F73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04F7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Тематика обращений</w:t>
      </w:r>
    </w:p>
    <w:p w:rsidR="00404F73" w:rsidRPr="00404F73" w:rsidRDefault="00404F73" w:rsidP="00404F73">
      <w:pPr>
        <w:shd w:val="clear" w:color="auto" w:fill="FFFFFF"/>
        <w:spacing w:after="0" w:line="240" w:lineRule="auto"/>
        <w:ind w:left="1440"/>
        <w:contextualSpacing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404F73" w:rsidRPr="00404F73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F73" w:rsidRPr="00404F73" w:rsidRDefault="00404F73" w:rsidP="00404F7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73" w:rsidRPr="00404F73" w:rsidRDefault="00404F73" w:rsidP="00404F73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404F73" w:rsidRPr="00404F73" w:rsidTr="00F30875">
        <w:trPr>
          <w:trHeight w:val="81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73" w:rsidRPr="00404F73" w:rsidRDefault="00404F73" w:rsidP="00404F73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территории:</w:t>
            </w:r>
          </w:p>
          <w:p w:rsidR="00404F73" w:rsidRPr="00F30875" w:rsidRDefault="00F30875" w:rsidP="00F30875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0AEB" w:rsidRPr="00F30875">
              <w:rPr>
                <w:rFonts w:ascii="Times New Roman" w:hAnsi="Times New Roman" w:cs="Times New Roman"/>
                <w:sz w:val="24"/>
                <w:szCs w:val="24"/>
              </w:rPr>
              <w:t>енадлежащая работа управляющей компании в выполнении текущих работ  по обслуживанию домов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73" w:rsidRPr="00404F73" w:rsidRDefault="00404F73" w:rsidP="00404F73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404F73" w:rsidRPr="00404F73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73" w:rsidRDefault="00404F73" w:rsidP="00404F73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услуги:</w:t>
            </w:r>
          </w:p>
          <w:p w:rsidR="00404F73" w:rsidRPr="00F30875" w:rsidRDefault="00F30875" w:rsidP="00F30875">
            <w:pPr>
              <w:pStyle w:val="a8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="00580AEB" w:rsidRPr="00F3087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апитальный ремонт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580AEB" w:rsidRPr="00F30875" w:rsidRDefault="00F30875" w:rsidP="00F30875">
            <w:pPr>
              <w:pStyle w:val="a8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580AEB" w:rsidRPr="00F3087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лата за ОДН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73" w:rsidRPr="00404F73" w:rsidRDefault="00404F73" w:rsidP="00404F73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404F73" w:rsidRPr="00404F73" w:rsidTr="00404F73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F30875" w:rsidRDefault="00404F73" w:rsidP="00F3087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и межквартальных проездов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404F73" w:rsidRDefault="00404F73" w:rsidP="00404F73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404F73" w:rsidRPr="00404F73" w:rsidTr="00404F73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404F73" w:rsidRDefault="00404F73" w:rsidP="0040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городской территории, парков, скверов и т.д.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Default="00404F73" w:rsidP="0093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F73" w:rsidRPr="00404F73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Default="00404F73" w:rsidP="00F535EB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площадок:</w:t>
            </w:r>
          </w:p>
          <w:p w:rsidR="00404F73" w:rsidRPr="00F30875" w:rsidRDefault="00F30875" w:rsidP="00F30875">
            <w:pPr>
              <w:pStyle w:val="a8"/>
              <w:numPr>
                <w:ilvl w:val="0"/>
                <w:numId w:val="11"/>
              </w:num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80AEB" w:rsidRPr="00F3087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становка в округе дополнительных детских площадок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404F73" w:rsidRDefault="00404F73" w:rsidP="00F535E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404F73" w:rsidRPr="00404F73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404F73" w:rsidRDefault="00404F73" w:rsidP="00F535EB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Соц. помощь и льготы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404F73" w:rsidRDefault="00404F73" w:rsidP="00F535E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404F73" w:rsidRPr="00404F73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Default="00404F73" w:rsidP="00F535EB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Прочие обращения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</w:p>
          <w:p w:rsidR="00404F73" w:rsidRPr="00404F73" w:rsidRDefault="00404F73" w:rsidP="00404F7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F73">
              <w:rPr>
                <w:rFonts w:ascii="Times New Roman" w:hAnsi="Times New Roman" w:cs="Times New Roman"/>
                <w:sz w:val="24"/>
                <w:szCs w:val="24"/>
              </w:rPr>
              <w:t>казание материальной помощи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Совету ветеранов;</w:t>
            </w:r>
          </w:p>
          <w:p w:rsidR="00404F73" w:rsidRPr="00404F73" w:rsidRDefault="00404F73" w:rsidP="00404F7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детской библиотеке им. А. Гайдара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F73" w:rsidRPr="00404F73" w:rsidRDefault="00404F73" w:rsidP="00404F7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жилья  и  трудоустройство выпускника;</w:t>
            </w:r>
          </w:p>
          <w:p w:rsidR="00404F73" w:rsidRPr="00404F73" w:rsidRDefault="00404F73" w:rsidP="00404F7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4F73">
              <w:rPr>
                <w:rFonts w:ascii="Times New Roman" w:hAnsi="Times New Roman" w:cs="Times New Roman"/>
                <w:sz w:val="24"/>
                <w:szCs w:val="24"/>
              </w:rPr>
              <w:t>ротивоправные действия соседей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F73" w:rsidRPr="00404F73" w:rsidRDefault="00404F73" w:rsidP="00F535E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04F73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Совету ветеранов педагогического труда</w:t>
            </w:r>
            <w:r w:rsidR="00F3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F73" w:rsidRPr="00404F73" w:rsidRDefault="00404F73" w:rsidP="00F535E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</w:tr>
    </w:tbl>
    <w:p w:rsidR="002F01BB" w:rsidRDefault="002F01BB" w:rsidP="00F30875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30875" w:rsidRDefault="00F30875" w:rsidP="00F30875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30875" w:rsidRDefault="00F30875" w:rsidP="00F30875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04F73" w:rsidRPr="00404F73" w:rsidRDefault="00404F73" w:rsidP="00B30C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4F73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404F73" w:rsidRPr="00B30C0A" w:rsidRDefault="009B4A06" w:rsidP="00404F7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4F73" w:rsidRPr="00404F73">
        <w:rPr>
          <w:rFonts w:ascii="Times New Roman" w:hAnsi="Times New Roman" w:cs="Times New Roman"/>
          <w:sz w:val="28"/>
          <w:szCs w:val="28"/>
        </w:rPr>
        <w:t>ервому заместителю главы администрации города Березники – 3;</w:t>
      </w:r>
    </w:p>
    <w:p w:rsidR="00404F73" w:rsidRPr="00B30C0A" w:rsidRDefault="009B4A06" w:rsidP="00404F7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4F73" w:rsidRPr="00B30C0A">
        <w:rPr>
          <w:rFonts w:ascii="Times New Roman" w:hAnsi="Times New Roman" w:cs="Times New Roman"/>
          <w:sz w:val="28"/>
          <w:szCs w:val="28"/>
        </w:rPr>
        <w:t>ачальнику управления благоустройства администрации города Березники – 2;</w:t>
      </w:r>
    </w:p>
    <w:p w:rsidR="00B30C0A" w:rsidRPr="00B30C0A" w:rsidRDefault="009B4A06" w:rsidP="00B30C0A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30C0A" w:rsidRPr="00B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ачальнику  Межрайонного территориального управления № 6</w:t>
      </w:r>
      <w:r w:rsidR="00B30C0A" w:rsidRPr="00B30C0A">
        <w:rPr>
          <w:rFonts w:ascii="Times New Roman" w:hAnsi="Times New Roman" w:cs="Times New Roman"/>
          <w:sz w:val="28"/>
          <w:szCs w:val="28"/>
        </w:rPr>
        <w:t xml:space="preserve"> </w:t>
      </w:r>
      <w:r w:rsidR="00B30C0A" w:rsidRPr="00B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социального развития Пермского края по Березниковскому городскому округу и Усольскому муниципальному району – 1;</w:t>
      </w:r>
    </w:p>
    <w:p w:rsidR="00404F73" w:rsidRPr="00404F73" w:rsidRDefault="009B4A06" w:rsidP="00404F7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4F73" w:rsidRPr="00B30C0A">
        <w:rPr>
          <w:rFonts w:ascii="Times New Roman" w:hAnsi="Times New Roman" w:cs="Times New Roman"/>
          <w:sz w:val="28"/>
          <w:szCs w:val="28"/>
        </w:rPr>
        <w:t xml:space="preserve">ачальнику управления имущественных и земельных отношений администрации города – 2; </w:t>
      </w:r>
    </w:p>
    <w:p w:rsidR="00404F73" w:rsidRPr="00B30C0A" w:rsidRDefault="009B4A06" w:rsidP="00404F73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4F73" w:rsidRPr="00404F73">
        <w:rPr>
          <w:rFonts w:ascii="Times New Roman" w:hAnsi="Times New Roman" w:cs="Times New Roman"/>
          <w:sz w:val="28"/>
          <w:szCs w:val="28"/>
        </w:rPr>
        <w:t>правление архитектуры и градостроительства администрации города Березники.</w:t>
      </w:r>
    </w:p>
    <w:p w:rsidR="00404F73" w:rsidRDefault="009B4A06" w:rsidP="00404F73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4F73" w:rsidRPr="00B30C0A">
        <w:rPr>
          <w:rFonts w:ascii="Times New Roman" w:hAnsi="Times New Roman" w:cs="Times New Roman"/>
          <w:sz w:val="28"/>
          <w:szCs w:val="28"/>
        </w:rPr>
        <w:t xml:space="preserve">иректору «ЖЭУ-2» - 1. </w:t>
      </w:r>
    </w:p>
    <w:p w:rsidR="009B4A06" w:rsidRPr="00B30C0A" w:rsidRDefault="009B4A06" w:rsidP="009B4A0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0A" w:rsidRPr="00B30C0A" w:rsidRDefault="00B30C0A" w:rsidP="00B30C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30C0A">
        <w:rPr>
          <w:rFonts w:ascii="Times New Roman" w:hAnsi="Times New Roman" w:cs="Times New Roman"/>
          <w:b/>
          <w:sz w:val="28"/>
          <w:szCs w:val="28"/>
        </w:rPr>
        <w:t>РАБОТА В ОКРУГЕ</w:t>
      </w:r>
    </w:p>
    <w:p w:rsidR="00B30C0A" w:rsidRPr="00B30C0A" w:rsidRDefault="00B30C0A" w:rsidP="00B30C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324FE" w:rsidRPr="00DF7A31" w:rsidRDefault="00B30C0A" w:rsidP="00DF7A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0C0A">
        <w:rPr>
          <w:rFonts w:ascii="Times New Roman" w:hAnsi="Times New Roman" w:cs="Times New Roman"/>
          <w:sz w:val="28"/>
          <w:szCs w:val="28"/>
        </w:rPr>
        <w:t xml:space="preserve">В течение 2016 года депутатом ежемесячно проводился прием жителей округа по адресу: улица Свердлова, дом </w:t>
      </w: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B30C0A">
        <w:rPr>
          <w:rFonts w:ascii="Times New Roman" w:hAnsi="Times New Roman" w:cs="Times New Roman"/>
          <w:sz w:val="28"/>
          <w:szCs w:val="28"/>
        </w:rPr>
        <w:t xml:space="preserve">График приема: </w:t>
      </w:r>
      <w:r w:rsidR="00DF7A31">
        <w:rPr>
          <w:rFonts w:ascii="Times New Roman" w:hAnsi="Times New Roman" w:cs="Times New Roman"/>
          <w:sz w:val="28"/>
          <w:szCs w:val="28"/>
        </w:rPr>
        <w:t xml:space="preserve">последний понедельник </w:t>
      </w:r>
      <w:r w:rsidRPr="00B30C0A">
        <w:rPr>
          <w:rFonts w:ascii="Times New Roman" w:hAnsi="Times New Roman" w:cs="Times New Roman"/>
          <w:sz w:val="28"/>
          <w:szCs w:val="28"/>
        </w:rPr>
        <w:t>месяца с 1</w:t>
      </w:r>
      <w:r w:rsidR="00DF7A31">
        <w:rPr>
          <w:rFonts w:ascii="Times New Roman" w:hAnsi="Times New Roman" w:cs="Times New Roman"/>
          <w:sz w:val="28"/>
          <w:szCs w:val="28"/>
        </w:rPr>
        <w:t>8</w:t>
      </w:r>
      <w:r w:rsidR="009B4A06">
        <w:rPr>
          <w:rFonts w:ascii="Times New Roman" w:hAnsi="Times New Roman" w:cs="Times New Roman"/>
          <w:sz w:val="28"/>
          <w:szCs w:val="28"/>
        </w:rPr>
        <w:t>-</w:t>
      </w:r>
      <w:r w:rsidRPr="00B30C0A">
        <w:rPr>
          <w:rFonts w:ascii="Times New Roman" w:hAnsi="Times New Roman" w:cs="Times New Roman"/>
          <w:sz w:val="28"/>
          <w:szCs w:val="28"/>
        </w:rPr>
        <w:t>00 до 1</w:t>
      </w:r>
      <w:r w:rsidR="00DF7A31">
        <w:rPr>
          <w:rFonts w:ascii="Times New Roman" w:hAnsi="Times New Roman" w:cs="Times New Roman"/>
          <w:sz w:val="28"/>
          <w:szCs w:val="28"/>
        </w:rPr>
        <w:t>9</w:t>
      </w:r>
      <w:r w:rsidR="009B4A06">
        <w:rPr>
          <w:rFonts w:ascii="Times New Roman" w:hAnsi="Times New Roman" w:cs="Times New Roman"/>
          <w:sz w:val="28"/>
          <w:szCs w:val="28"/>
        </w:rPr>
        <w:t>-</w:t>
      </w:r>
      <w:r w:rsidRPr="00B30C0A">
        <w:rPr>
          <w:rFonts w:ascii="Times New Roman" w:hAnsi="Times New Roman" w:cs="Times New Roman"/>
          <w:sz w:val="28"/>
          <w:szCs w:val="28"/>
        </w:rPr>
        <w:t xml:space="preserve">00 часов. </w:t>
      </w:r>
    </w:p>
    <w:p w:rsidR="002E6DDC" w:rsidRDefault="002E6DDC" w:rsidP="0043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31" w:rsidRPr="00DF7A31" w:rsidRDefault="00DF7A31" w:rsidP="00DF7A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7A31">
        <w:rPr>
          <w:rFonts w:ascii="Times New Roman" w:hAnsi="Times New Roman" w:cs="Times New Roman"/>
          <w:sz w:val="28"/>
          <w:szCs w:val="28"/>
        </w:rPr>
        <w:t>При содействии депутата были выполнены обращения граждан:</w:t>
      </w:r>
    </w:p>
    <w:p w:rsidR="00DF7A31" w:rsidRDefault="00DF7A31" w:rsidP="00DF7A3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A31">
        <w:rPr>
          <w:rFonts w:ascii="Times New Roman" w:hAnsi="Times New Roman" w:cs="Times New Roman"/>
          <w:sz w:val="28"/>
          <w:szCs w:val="28"/>
        </w:rPr>
        <w:t xml:space="preserve">произведены  требуемые ремонты  домах </w:t>
      </w:r>
      <w:r w:rsidR="009B4A06">
        <w:rPr>
          <w:rFonts w:ascii="Times New Roman" w:hAnsi="Times New Roman" w:cs="Times New Roman"/>
          <w:sz w:val="28"/>
          <w:szCs w:val="28"/>
        </w:rPr>
        <w:t xml:space="preserve">№ </w:t>
      </w:r>
      <w:r w:rsidR="009B4A06">
        <w:rPr>
          <w:rFonts w:ascii="Times New Roman" w:hAnsi="Times New Roman" w:cs="Times New Roman"/>
          <w:sz w:val="28"/>
          <w:szCs w:val="28"/>
        </w:rPr>
        <w:t>9</w:t>
      </w:r>
      <w:r w:rsidR="009B4A06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1C452F">
        <w:rPr>
          <w:rFonts w:ascii="Times New Roman" w:hAnsi="Times New Roman" w:cs="Times New Roman"/>
          <w:sz w:val="28"/>
          <w:szCs w:val="28"/>
        </w:rPr>
        <w:t xml:space="preserve">Менделеева </w:t>
      </w:r>
      <w:r w:rsidR="009B4A06">
        <w:rPr>
          <w:rFonts w:ascii="Times New Roman" w:hAnsi="Times New Roman" w:cs="Times New Roman"/>
          <w:sz w:val="28"/>
          <w:szCs w:val="28"/>
        </w:rPr>
        <w:t xml:space="preserve"> и </w:t>
      </w:r>
      <w:r w:rsidR="001C452F">
        <w:rPr>
          <w:rFonts w:ascii="Times New Roman" w:hAnsi="Times New Roman" w:cs="Times New Roman"/>
          <w:sz w:val="28"/>
          <w:szCs w:val="28"/>
        </w:rPr>
        <w:t>№</w:t>
      </w:r>
      <w:r w:rsidR="009B4A06">
        <w:rPr>
          <w:rFonts w:ascii="Times New Roman" w:hAnsi="Times New Roman" w:cs="Times New Roman"/>
          <w:sz w:val="28"/>
          <w:szCs w:val="28"/>
        </w:rPr>
        <w:t xml:space="preserve"> </w:t>
      </w:r>
      <w:r w:rsidR="009B4A06">
        <w:rPr>
          <w:rFonts w:ascii="Times New Roman" w:hAnsi="Times New Roman" w:cs="Times New Roman"/>
          <w:sz w:val="28"/>
          <w:szCs w:val="28"/>
        </w:rPr>
        <w:t>79</w:t>
      </w:r>
    </w:p>
    <w:p w:rsidR="001C452F" w:rsidRPr="00DF7A31" w:rsidRDefault="009B4A06" w:rsidP="00033E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ул. Челюскинцев;</w:t>
      </w:r>
    </w:p>
    <w:p w:rsidR="00DF7A31" w:rsidRPr="00DF7A31" w:rsidRDefault="00DF7A31" w:rsidP="00DF7A3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Pr="00DF7A31">
        <w:rPr>
          <w:rFonts w:ascii="Times New Roman" w:hAnsi="Times New Roman" w:cs="Times New Roman"/>
          <w:sz w:val="28"/>
          <w:szCs w:val="28"/>
        </w:rPr>
        <w:t xml:space="preserve">аварийный ремонт </w:t>
      </w:r>
      <w:r w:rsidR="00033E4B">
        <w:rPr>
          <w:rFonts w:ascii="Times New Roman" w:hAnsi="Times New Roman" w:cs="Times New Roman"/>
          <w:sz w:val="28"/>
          <w:szCs w:val="28"/>
        </w:rPr>
        <w:t xml:space="preserve">коммунальных сетей </w:t>
      </w:r>
      <w:r>
        <w:rPr>
          <w:rFonts w:ascii="Times New Roman" w:hAnsi="Times New Roman" w:cs="Times New Roman"/>
          <w:sz w:val="28"/>
          <w:szCs w:val="28"/>
        </w:rPr>
        <w:t xml:space="preserve">дома № 42 по улице </w:t>
      </w:r>
      <w:r w:rsidRPr="00DF7A31">
        <w:rPr>
          <w:rFonts w:ascii="Times New Roman" w:hAnsi="Times New Roman" w:cs="Times New Roman"/>
          <w:sz w:val="28"/>
          <w:szCs w:val="28"/>
        </w:rPr>
        <w:t>Степанова при отказе управляющей компан</w:t>
      </w:r>
      <w:r>
        <w:rPr>
          <w:rFonts w:ascii="Times New Roman" w:hAnsi="Times New Roman" w:cs="Times New Roman"/>
          <w:sz w:val="28"/>
          <w:szCs w:val="28"/>
        </w:rPr>
        <w:t>ии от обслуживания данного дома;</w:t>
      </w:r>
    </w:p>
    <w:p w:rsidR="001C452F" w:rsidRPr="00033E4B" w:rsidRDefault="00DF7A31" w:rsidP="00DF7A3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4B">
        <w:rPr>
          <w:rFonts w:ascii="Times New Roman" w:hAnsi="Times New Roman" w:cs="Times New Roman"/>
          <w:sz w:val="28"/>
          <w:szCs w:val="28"/>
        </w:rPr>
        <w:t xml:space="preserve">выполнен перенос мусорных баков  от дома № 31 по улице Ломоносова </w:t>
      </w:r>
      <w:r w:rsidR="001C452F" w:rsidRPr="00033E4B">
        <w:rPr>
          <w:rFonts w:ascii="Times New Roman" w:hAnsi="Times New Roman" w:cs="Times New Roman"/>
          <w:sz w:val="28"/>
          <w:szCs w:val="28"/>
        </w:rPr>
        <w:t>согласно требовани</w:t>
      </w:r>
      <w:r w:rsidR="00033E4B">
        <w:rPr>
          <w:rFonts w:ascii="Times New Roman" w:hAnsi="Times New Roman" w:cs="Times New Roman"/>
          <w:sz w:val="28"/>
          <w:szCs w:val="28"/>
        </w:rPr>
        <w:t>ям нормативных актов.</w:t>
      </w:r>
    </w:p>
    <w:p w:rsidR="00DF7A31" w:rsidRPr="00F624F3" w:rsidRDefault="00DF7A31" w:rsidP="0043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14" w:rsidRDefault="00123EC4" w:rsidP="00F624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4F3">
        <w:rPr>
          <w:rFonts w:ascii="Times New Roman" w:hAnsi="Times New Roman" w:cs="Times New Roman"/>
          <w:sz w:val="28"/>
          <w:szCs w:val="28"/>
        </w:rPr>
        <w:t xml:space="preserve">При активном участии </w:t>
      </w:r>
      <w:r w:rsidR="00F624F3">
        <w:rPr>
          <w:rFonts w:ascii="Times New Roman" w:hAnsi="Times New Roman" w:cs="Times New Roman"/>
          <w:sz w:val="28"/>
          <w:szCs w:val="28"/>
        </w:rPr>
        <w:t xml:space="preserve">и материальной помощи </w:t>
      </w:r>
      <w:r w:rsidRPr="00F624F3">
        <w:rPr>
          <w:rFonts w:ascii="Times New Roman" w:hAnsi="Times New Roman" w:cs="Times New Roman"/>
          <w:sz w:val="28"/>
          <w:szCs w:val="28"/>
        </w:rPr>
        <w:t xml:space="preserve">были проведены следующие мероприятия </w:t>
      </w:r>
      <w:r w:rsidR="00F624F3">
        <w:rPr>
          <w:rFonts w:ascii="Times New Roman" w:hAnsi="Times New Roman" w:cs="Times New Roman"/>
          <w:sz w:val="28"/>
          <w:szCs w:val="28"/>
        </w:rPr>
        <w:t>в округе</w:t>
      </w:r>
      <w:r w:rsidRPr="00F624F3">
        <w:rPr>
          <w:rFonts w:ascii="Times New Roman" w:hAnsi="Times New Roman" w:cs="Times New Roman"/>
          <w:sz w:val="28"/>
          <w:szCs w:val="28"/>
        </w:rPr>
        <w:t>:</w:t>
      </w:r>
    </w:p>
    <w:p w:rsidR="00123EC4" w:rsidRDefault="009B4A06" w:rsidP="004324F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29CD">
        <w:rPr>
          <w:rFonts w:ascii="Times New Roman" w:hAnsi="Times New Roman" w:cs="Times New Roman"/>
          <w:sz w:val="28"/>
          <w:szCs w:val="28"/>
        </w:rPr>
        <w:t>ень</w:t>
      </w:r>
      <w:r w:rsidR="00F624F3">
        <w:rPr>
          <w:rFonts w:ascii="Times New Roman" w:hAnsi="Times New Roman" w:cs="Times New Roman"/>
          <w:sz w:val="28"/>
          <w:szCs w:val="28"/>
        </w:rPr>
        <w:t xml:space="preserve"> пожилого человека;</w:t>
      </w:r>
    </w:p>
    <w:p w:rsidR="00651A9E" w:rsidRPr="00CC29CD" w:rsidRDefault="00F624F3" w:rsidP="00CC29C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CD">
        <w:rPr>
          <w:rFonts w:ascii="Times New Roman" w:hAnsi="Times New Roman" w:cs="Times New Roman"/>
          <w:sz w:val="28"/>
          <w:szCs w:val="28"/>
        </w:rPr>
        <w:t>праздновани</w:t>
      </w:r>
      <w:r w:rsidR="00CC29CD">
        <w:rPr>
          <w:rFonts w:ascii="Times New Roman" w:hAnsi="Times New Roman" w:cs="Times New Roman"/>
          <w:sz w:val="28"/>
          <w:szCs w:val="28"/>
        </w:rPr>
        <w:t>е</w:t>
      </w:r>
      <w:r w:rsidRPr="00CC29CD">
        <w:rPr>
          <w:rFonts w:ascii="Times New Roman" w:hAnsi="Times New Roman" w:cs="Times New Roman"/>
          <w:sz w:val="28"/>
          <w:szCs w:val="28"/>
        </w:rPr>
        <w:t xml:space="preserve"> Нового года для ветеранов;</w:t>
      </w:r>
    </w:p>
    <w:p w:rsidR="00651A9E" w:rsidRDefault="00CC29CD" w:rsidP="004324F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празднование Нового года </w:t>
      </w:r>
      <w:r w:rsidR="00651A9E" w:rsidRPr="00F624F3">
        <w:rPr>
          <w:rFonts w:ascii="Times New Roman" w:hAnsi="Times New Roman" w:cs="Times New Roman"/>
          <w:sz w:val="28"/>
          <w:szCs w:val="28"/>
        </w:rPr>
        <w:t>для посетит</w:t>
      </w:r>
      <w:r w:rsidR="00F624F3">
        <w:rPr>
          <w:rFonts w:ascii="Times New Roman" w:hAnsi="Times New Roman" w:cs="Times New Roman"/>
          <w:sz w:val="28"/>
          <w:szCs w:val="28"/>
        </w:rPr>
        <w:t>елей библиотеки им. А. Гайдара;</w:t>
      </w:r>
    </w:p>
    <w:p w:rsidR="00123EC4" w:rsidRDefault="009B4A06" w:rsidP="004324F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29CD">
        <w:rPr>
          <w:rFonts w:ascii="Times New Roman" w:hAnsi="Times New Roman" w:cs="Times New Roman"/>
          <w:sz w:val="28"/>
          <w:szCs w:val="28"/>
        </w:rPr>
        <w:t xml:space="preserve">ень </w:t>
      </w:r>
      <w:r w:rsidR="002E6DDC" w:rsidRPr="00F624F3">
        <w:rPr>
          <w:rFonts w:ascii="Times New Roman" w:hAnsi="Times New Roman" w:cs="Times New Roman"/>
          <w:sz w:val="28"/>
          <w:szCs w:val="28"/>
        </w:rPr>
        <w:t>работ</w:t>
      </w:r>
      <w:r w:rsidR="00F624F3">
        <w:rPr>
          <w:rFonts w:ascii="Times New Roman" w:hAnsi="Times New Roman" w:cs="Times New Roman"/>
          <w:sz w:val="28"/>
          <w:szCs w:val="28"/>
        </w:rPr>
        <w:t>ников дошкольного образования;</w:t>
      </w:r>
    </w:p>
    <w:p w:rsidR="00F624F3" w:rsidRDefault="009B4A06" w:rsidP="00CC29C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29CD">
        <w:rPr>
          <w:rFonts w:ascii="Times New Roman" w:hAnsi="Times New Roman" w:cs="Times New Roman"/>
          <w:sz w:val="28"/>
          <w:szCs w:val="28"/>
        </w:rPr>
        <w:t>ень</w:t>
      </w:r>
      <w:r w:rsidR="002E6DDC" w:rsidRPr="00F624F3">
        <w:rPr>
          <w:rFonts w:ascii="Times New Roman" w:hAnsi="Times New Roman" w:cs="Times New Roman"/>
          <w:sz w:val="28"/>
          <w:szCs w:val="28"/>
        </w:rPr>
        <w:t xml:space="preserve"> учителя для ве</w:t>
      </w:r>
      <w:r w:rsidR="00F624F3">
        <w:rPr>
          <w:rFonts w:ascii="Times New Roman" w:hAnsi="Times New Roman" w:cs="Times New Roman"/>
          <w:sz w:val="28"/>
          <w:szCs w:val="28"/>
        </w:rPr>
        <w:t>тера</w:t>
      </w:r>
      <w:r w:rsidR="00CC29CD">
        <w:rPr>
          <w:rFonts w:ascii="Times New Roman" w:hAnsi="Times New Roman" w:cs="Times New Roman"/>
          <w:sz w:val="28"/>
          <w:szCs w:val="28"/>
        </w:rPr>
        <w:t>нов педагогического труда;</w:t>
      </w:r>
    </w:p>
    <w:p w:rsidR="00CC29CD" w:rsidRDefault="00CC29CD" w:rsidP="00CC29C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29CD">
        <w:rPr>
          <w:rFonts w:ascii="Times New Roman" w:hAnsi="Times New Roman" w:cs="Times New Roman"/>
          <w:sz w:val="28"/>
          <w:szCs w:val="28"/>
        </w:rPr>
        <w:t>онкурс «Лучший ученик» в</w:t>
      </w:r>
      <w:r>
        <w:rPr>
          <w:rFonts w:ascii="Times New Roman" w:hAnsi="Times New Roman" w:cs="Times New Roman"/>
          <w:sz w:val="28"/>
          <w:szCs w:val="28"/>
        </w:rPr>
        <w:t xml:space="preserve"> МАУ СОШ № 12;</w:t>
      </w:r>
    </w:p>
    <w:p w:rsidR="002F01BB" w:rsidRPr="009B4A06" w:rsidRDefault="00CC29CD" w:rsidP="002F01B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6DDC" w:rsidRPr="00CC29CD">
        <w:rPr>
          <w:rFonts w:ascii="Times New Roman" w:hAnsi="Times New Roman" w:cs="Times New Roman"/>
          <w:sz w:val="28"/>
          <w:szCs w:val="28"/>
        </w:rPr>
        <w:t>оздравления с Днем Победы в</w:t>
      </w:r>
      <w:r>
        <w:rPr>
          <w:rFonts w:ascii="Times New Roman" w:hAnsi="Times New Roman" w:cs="Times New Roman"/>
          <w:sz w:val="28"/>
          <w:szCs w:val="28"/>
        </w:rPr>
        <w:t xml:space="preserve">етеранов ВОВ и тружеников тыла. </w:t>
      </w:r>
    </w:p>
    <w:p w:rsidR="002E6DDC" w:rsidRDefault="002E6DDC" w:rsidP="009B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31" w:rsidRPr="002F01BB" w:rsidRDefault="002F01BB" w:rsidP="009B4A0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1BB">
        <w:rPr>
          <w:rFonts w:ascii="Times New Roman" w:hAnsi="Times New Roman" w:cs="Times New Roman"/>
          <w:b/>
          <w:sz w:val="24"/>
          <w:szCs w:val="24"/>
        </w:rPr>
        <w:t>ПЕРСПЕКТИВНЫЙ ПЛАН РАБОТЫ НА 2017 ГОД</w:t>
      </w:r>
    </w:p>
    <w:p w:rsidR="002F01BB" w:rsidRDefault="002F01BB" w:rsidP="009B4A06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06" w:rsidRDefault="002F01BB" w:rsidP="009B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BB">
        <w:rPr>
          <w:rFonts w:ascii="Times New Roman" w:hAnsi="Times New Roman" w:cs="Times New Roman"/>
          <w:sz w:val="28"/>
          <w:szCs w:val="28"/>
        </w:rPr>
        <w:t xml:space="preserve">Наиболее актуальные темы округа № </w:t>
      </w:r>
      <w:r>
        <w:rPr>
          <w:rFonts w:ascii="Times New Roman" w:hAnsi="Times New Roman" w:cs="Times New Roman"/>
          <w:sz w:val="28"/>
          <w:szCs w:val="28"/>
        </w:rPr>
        <w:t xml:space="preserve">7 поставлены </w:t>
      </w:r>
      <w:r w:rsidRPr="002F01BB">
        <w:rPr>
          <w:rFonts w:ascii="Times New Roman" w:hAnsi="Times New Roman" w:cs="Times New Roman"/>
          <w:sz w:val="28"/>
          <w:szCs w:val="28"/>
        </w:rPr>
        <w:t xml:space="preserve">на депутатский контроль: </w:t>
      </w:r>
    </w:p>
    <w:p w:rsidR="002F01BB" w:rsidRDefault="009B4A06" w:rsidP="009B4A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452F">
        <w:rPr>
          <w:rFonts w:ascii="Times New Roman" w:hAnsi="Times New Roman" w:cs="Times New Roman"/>
          <w:sz w:val="28"/>
          <w:szCs w:val="28"/>
        </w:rPr>
        <w:t>нос старых деревянных построек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1BB" w:rsidRDefault="009B4A06" w:rsidP="009B4A0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общественного транспорта.</w:t>
      </w:r>
    </w:p>
    <w:p w:rsidR="002F01BB" w:rsidRDefault="002F01BB" w:rsidP="009B4A06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A06" w:rsidRDefault="009B4A06" w:rsidP="009B4A06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депутата</w:t>
      </w:r>
    </w:p>
    <w:p w:rsidR="009B4A06" w:rsidRPr="001C452F" w:rsidRDefault="009B4A06" w:rsidP="009B4A06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Е.М.</w:t>
      </w:r>
      <w:bookmarkStart w:id="0" w:name="_GoBack"/>
      <w:bookmarkEnd w:id="0"/>
    </w:p>
    <w:sectPr w:rsidR="009B4A06" w:rsidRPr="001C452F" w:rsidSect="00404F73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44" w:rsidRDefault="00105844" w:rsidP="00AE625F">
      <w:pPr>
        <w:spacing w:after="0" w:line="240" w:lineRule="auto"/>
      </w:pPr>
      <w:r>
        <w:separator/>
      </w:r>
    </w:p>
  </w:endnote>
  <w:endnote w:type="continuationSeparator" w:id="0">
    <w:p w:rsidR="00105844" w:rsidRDefault="00105844" w:rsidP="00AE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44" w:rsidRDefault="00105844" w:rsidP="00AE625F">
      <w:pPr>
        <w:spacing w:after="0" w:line="240" w:lineRule="auto"/>
      </w:pPr>
      <w:r>
        <w:separator/>
      </w:r>
    </w:p>
  </w:footnote>
  <w:footnote w:type="continuationSeparator" w:id="0">
    <w:p w:rsidR="00105844" w:rsidRDefault="00105844" w:rsidP="00AE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681DFD"/>
    <w:multiLevelType w:val="hybridMultilevel"/>
    <w:tmpl w:val="3190DF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B2B28"/>
    <w:multiLevelType w:val="hybridMultilevel"/>
    <w:tmpl w:val="107A5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93ACA"/>
    <w:multiLevelType w:val="hybridMultilevel"/>
    <w:tmpl w:val="28301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6574"/>
    <w:multiLevelType w:val="hybridMultilevel"/>
    <w:tmpl w:val="E3282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B5B57"/>
    <w:multiLevelType w:val="hybridMultilevel"/>
    <w:tmpl w:val="FB28C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47761"/>
    <w:multiLevelType w:val="hybridMultilevel"/>
    <w:tmpl w:val="094AC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E5068"/>
    <w:multiLevelType w:val="hybridMultilevel"/>
    <w:tmpl w:val="F7CE4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F3709"/>
    <w:multiLevelType w:val="hybridMultilevel"/>
    <w:tmpl w:val="7342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09BF"/>
    <w:rsid w:val="000048AA"/>
    <w:rsid w:val="00033E4B"/>
    <w:rsid w:val="00097185"/>
    <w:rsid w:val="00097525"/>
    <w:rsid w:val="000C0D9B"/>
    <w:rsid w:val="00105844"/>
    <w:rsid w:val="00123EC4"/>
    <w:rsid w:val="0012748F"/>
    <w:rsid w:val="001558A7"/>
    <w:rsid w:val="001669EE"/>
    <w:rsid w:val="00181F45"/>
    <w:rsid w:val="001C452F"/>
    <w:rsid w:val="002A64A0"/>
    <w:rsid w:val="002E6DDC"/>
    <w:rsid w:val="002F01BB"/>
    <w:rsid w:val="002F20FC"/>
    <w:rsid w:val="00301EC0"/>
    <w:rsid w:val="00365E63"/>
    <w:rsid w:val="003835DD"/>
    <w:rsid w:val="00404F73"/>
    <w:rsid w:val="0043200B"/>
    <w:rsid w:val="004324FE"/>
    <w:rsid w:val="00520A9D"/>
    <w:rsid w:val="00532AF2"/>
    <w:rsid w:val="005660A0"/>
    <w:rsid w:val="00580AEB"/>
    <w:rsid w:val="005B7CC1"/>
    <w:rsid w:val="005C6B04"/>
    <w:rsid w:val="00631967"/>
    <w:rsid w:val="00651A9E"/>
    <w:rsid w:val="00680B1F"/>
    <w:rsid w:val="006B170C"/>
    <w:rsid w:val="006C35CA"/>
    <w:rsid w:val="007172EA"/>
    <w:rsid w:val="0078288D"/>
    <w:rsid w:val="007922F0"/>
    <w:rsid w:val="007F7AAF"/>
    <w:rsid w:val="00831D14"/>
    <w:rsid w:val="008B64D6"/>
    <w:rsid w:val="008C126D"/>
    <w:rsid w:val="008D7FFC"/>
    <w:rsid w:val="0097005F"/>
    <w:rsid w:val="009956E3"/>
    <w:rsid w:val="009A4AE1"/>
    <w:rsid w:val="009B4A06"/>
    <w:rsid w:val="00A5460B"/>
    <w:rsid w:val="00AE5E3F"/>
    <w:rsid w:val="00AE625F"/>
    <w:rsid w:val="00B23985"/>
    <w:rsid w:val="00B30C0A"/>
    <w:rsid w:val="00B41DAE"/>
    <w:rsid w:val="00B75ED0"/>
    <w:rsid w:val="00B857CA"/>
    <w:rsid w:val="00BF08C5"/>
    <w:rsid w:val="00C17D38"/>
    <w:rsid w:val="00C46408"/>
    <w:rsid w:val="00C61546"/>
    <w:rsid w:val="00CC29CD"/>
    <w:rsid w:val="00CC6D72"/>
    <w:rsid w:val="00D31434"/>
    <w:rsid w:val="00D509BF"/>
    <w:rsid w:val="00D85118"/>
    <w:rsid w:val="00DB2FD6"/>
    <w:rsid w:val="00DC0929"/>
    <w:rsid w:val="00DE2659"/>
    <w:rsid w:val="00DF7A31"/>
    <w:rsid w:val="00E26B2A"/>
    <w:rsid w:val="00E46FDC"/>
    <w:rsid w:val="00E51519"/>
    <w:rsid w:val="00EA0196"/>
    <w:rsid w:val="00EA2285"/>
    <w:rsid w:val="00F30875"/>
    <w:rsid w:val="00F31328"/>
    <w:rsid w:val="00F624F3"/>
    <w:rsid w:val="00F753D0"/>
    <w:rsid w:val="00FF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25F"/>
  </w:style>
  <w:style w:type="paragraph" w:styleId="a6">
    <w:name w:val="footer"/>
    <w:basedOn w:val="a"/>
    <w:link w:val="a7"/>
    <w:uiPriority w:val="99"/>
    <w:semiHidden/>
    <w:unhideWhenUsed/>
    <w:rsid w:val="00AE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625F"/>
  </w:style>
  <w:style w:type="table" w:customStyle="1" w:styleId="1">
    <w:name w:val="Сетка таблицы1"/>
    <w:basedOn w:val="a1"/>
    <w:next w:val="a3"/>
    <w:uiPriority w:val="59"/>
    <w:rsid w:val="00404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404F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4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25F"/>
  </w:style>
  <w:style w:type="paragraph" w:styleId="a6">
    <w:name w:val="footer"/>
    <w:basedOn w:val="a"/>
    <w:link w:val="a7"/>
    <w:uiPriority w:val="99"/>
    <w:semiHidden/>
    <w:unhideWhenUsed/>
    <w:rsid w:val="00AE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625F"/>
  </w:style>
  <w:style w:type="table" w:customStyle="1" w:styleId="1">
    <w:name w:val="Сетка таблицы1"/>
    <w:basedOn w:val="a1"/>
    <w:next w:val="a3"/>
    <w:uiPriority w:val="59"/>
    <w:rsid w:val="00404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404F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5614-2B3D-49CC-AF52-73560E4D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yulia.kusova</dc:creator>
  <cp:lastModifiedBy>Ю В. Зеленина</cp:lastModifiedBy>
  <cp:revision>9</cp:revision>
  <cp:lastPrinted>2016-01-20T15:41:00Z</cp:lastPrinted>
  <dcterms:created xsi:type="dcterms:W3CDTF">2017-02-07T08:02:00Z</dcterms:created>
  <dcterms:modified xsi:type="dcterms:W3CDTF">2017-02-13T09:29:00Z</dcterms:modified>
</cp:coreProperties>
</file>