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56" w:rsidRDefault="00150C56" w:rsidP="00150C5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2016 год</w:t>
      </w:r>
    </w:p>
    <w:p w:rsidR="00150C56" w:rsidRDefault="00150C56" w:rsidP="00150C5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150C56" w:rsidRDefault="00150C56" w:rsidP="00150C5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 округу № 11</w:t>
      </w:r>
    </w:p>
    <w:p w:rsidR="00150C56" w:rsidRPr="00030EC2" w:rsidRDefault="00150C56" w:rsidP="00150C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Андрея Викторовича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Криктунова</w:t>
      </w:r>
      <w:proofErr w:type="spellEnd"/>
    </w:p>
    <w:p w:rsidR="00150C56" w:rsidRPr="009C2DAA" w:rsidRDefault="00150C56" w:rsidP="00150C56">
      <w:pPr>
        <w:pStyle w:val="a6"/>
        <w:numPr>
          <w:ilvl w:val="0"/>
          <w:numId w:val="4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150C56" w:rsidRPr="00882D4C" w:rsidRDefault="00150C56" w:rsidP="00150C56">
      <w:pPr>
        <w:pStyle w:val="a6"/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150C56" w:rsidRDefault="00150C56" w:rsidP="00150C56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150C56" w:rsidRPr="009C2DAA" w:rsidRDefault="00150C56" w:rsidP="00150C56">
      <w:pPr>
        <w:pStyle w:val="a6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150C56" w:rsidRPr="009C2DAA" w:rsidRDefault="00150C56" w:rsidP="00150C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проведено 25 приемов, на которых поступило 35 обращений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150C56" w:rsidRPr="008668CA" w:rsidTr="002C19B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150C56" w:rsidRPr="008668CA" w:rsidTr="002C19B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150C56" w:rsidRPr="008668CA" w:rsidTr="002C1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11</w:t>
            </w:r>
          </w:p>
        </w:tc>
      </w:tr>
      <w:tr w:rsidR="00150C56" w:rsidRPr="008668CA" w:rsidTr="002C1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10</w:t>
            </w:r>
          </w:p>
        </w:tc>
      </w:tr>
      <w:tr w:rsidR="00150C56" w:rsidRPr="008668CA" w:rsidTr="002C1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512BE7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150C56" w:rsidRPr="008668CA" w:rsidTr="002C1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150C56" w:rsidRPr="008668CA" w:rsidTr="002C1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C56" w:rsidRPr="008668CA" w:rsidRDefault="00150C56" w:rsidP="002C1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56" w:rsidRPr="008668CA" w:rsidRDefault="00150C56" w:rsidP="002C1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35</w:t>
            </w:r>
          </w:p>
        </w:tc>
      </w:tr>
    </w:tbl>
    <w:p w:rsidR="00150C56" w:rsidRDefault="00150C56" w:rsidP="00150C56">
      <w:pPr>
        <w:pStyle w:val="a6"/>
        <w:numPr>
          <w:ilvl w:val="1"/>
          <w:numId w:val="4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</w:t>
      </w:r>
      <w:r w:rsidRPr="00926D4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ений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150C56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56" w:rsidRPr="00E44F84" w:rsidRDefault="00150C56" w:rsidP="002C19B2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150C56" w:rsidP="002C19B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150C56" w:rsidRPr="008668CA" w:rsidTr="0026376F">
        <w:trPr>
          <w:trHeight w:val="30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26376F" w:rsidRDefault="00150C56" w:rsidP="0026376F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26376F" w:rsidP="002C19B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</w:tr>
      <w:tr w:rsidR="00150C56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26376F" w:rsidRDefault="00150C56" w:rsidP="0026376F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26376F" w:rsidP="0026376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150C56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CD6894" w:rsidRDefault="00150C56" w:rsidP="00CD689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150C56" w:rsidP="00CD689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CD6894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CD689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</w:t>
            </w: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CD689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CD6894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CD689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Очистка дорог, проездов, придомовой территории от снега, грязи и т.д.</w:t>
            </w: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2C19B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CD6894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CD6894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Работа муниципальных предприятий и учреждений</w:t>
            </w:r>
            <w:r w:rsidRPr="00CD689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894" w:rsidRPr="00E44F84" w:rsidRDefault="00CD6894" w:rsidP="002C19B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150C56" w:rsidRPr="008668CA" w:rsidTr="002C19B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150C56" w:rsidP="00130442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 оказании финансов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ой помощи;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 улучшении жилищных условий;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установке ящика по приёму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показаний  для «КРЦ-Прикамье» 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помещении «Пе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рмэнергосбыт» на ул. Черепанова;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возможности организации работ по спилу деревьев около МКД;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сохранении памятников культуры в г. Берез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ники;</w:t>
            </w:r>
          </w:p>
          <w:p w:rsidR="00CD6894" w:rsidRPr="00CD6894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жалоба на п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ей «Пермэнерго»;</w:t>
            </w:r>
          </w:p>
          <w:p w:rsidR="00150C56" w:rsidRDefault="00CD6894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рассмотрении возможности организации работ по установке  </w:t>
            </w:r>
            <w:r w:rsidRPr="00CD68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тивоскоростных валов на дорогах</w:t>
            </w:r>
          </w:p>
          <w:p w:rsidR="00B959C5" w:rsidRPr="00E44F84" w:rsidRDefault="00B959C5" w:rsidP="001304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 оказании воздействия на покупателя автомашины, не выплачивающего долг за автомашину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56" w:rsidRPr="00E44F84" w:rsidRDefault="00CD6894" w:rsidP="00130442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B959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</w:tbl>
    <w:p w:rsidR="00130442" w:rsidRDefault="00130442" w:rsidP="001304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833CCF" w:rsidRDefault="00833CCF" w:rsidP="00833CC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Березники;</w:t>
      </w:r>
    </w:p>
    <w:p w:rsidR="00833CCF" w:rsidRPr="00833CCF" w:rsidRDefault="00833CCF" w:rsidP="00833CC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CF">
        <w:rPr>
          <w:rFonts w:ascii="Times New Roman" w:hAnsi="Times New Roman" w:cs="Times New Roman"/>
          <w:sz w:val="28"/>
          <w:szCs w:val="28"/>
        </w:rPr>
        <w:t>ООО «Комфорт-ЖЭУ-1»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442" w:rsidRPr="00833CCF" w:rsidRDefault="00130442" w:rsidP="00833CC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3CCF">
        <w:rPr>
          <w:rFonts w:ascii="Times New Roman" w:hAnsi="Times New Roman" w:cs="Times New Roman"/>
          <w:b/>
          <w:sz w:val="28"/>
          <w:szCs w:val="28"/>
        </w:rPr>
        <w:lastRenderedPageBreak/>
        <w:t>РАБОТА В ОКРУГЕ</w:t>
      </w:r>
    </w:p>
    <w:p w:rsidR="00130442" w:rsidRPr="00637F99" w:rsidRDefault="00130442" w:rsidP="005618C0">
      <w:pPr>
        <w:pStyle w:val="a6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18C0" w:rsidRDefault="00130442" w:rsidP="00561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7F99"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депутатом ежемесячно проводился прием жителей округа по адресу: </w:t>
      </w:r>
      <w:r w:rsidRPr="00130442">
        <w:rPr>
          <w:rFonts w:ascii="Times New Roman" w:hAnsi="Times New Roman" w:cs="Times New Roman"/>
          <w:sz w:val="28"/>
          <w:szCs w:val="28"/>
        </w:rPr>
        <w:t xml:space="preserve">улица Черепанова, дом 18, </w:t>
      </w:r>
      <w:r w:rsidRPr="00130442">
        <w:rPr>
          <w:rFonts w:ascii="Times New Roman" w:eastAsia="Times New Roman" w:hAnsi="Times New Roman" w:cs="Times New Roman"/>
          <w:sz w:val="28"/>
          <w:szCs w:val="28"/>
        </w:rPr>
        <w:t>МКУ «ОКТУ г. Березники»</w:t>
      </w:r>
      <w:r>
        <w:rPr>
          <w:rFonts w:ascii="Times New Roman" w:hAnsi="Times New Roman" w:cs="Times New Roman"/>
          <w:sz w:val="28"/>
          <w:szCs w:val="28"/>
        </w:rPr>
        <w:t>. График приема: последний четверг</w:t>
      </w:r>
      <w:r w:rsidRPr="00637F9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есяца с 18-00 до 19-00 часов. Дополнительн</w:t>
      </w:r>
      <w:r w:rsidR="002E0A8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прием граждан</w:t>
      </w:r>
      <w:r w:rsidR="00CD7477">
        <w:rPr>
          <w:rFonts w:ascii="Times New Roman" w:hAnsi="Times New Roman" w:cs="Times New Roman"/>
          <w:sz w:val="28"/>
          <w:szCs w:val="28"/>
        </w:rPr>
        <w:t xml:space="preserve"> осуществляла помощник депутата</w:t>
      </w:r>
      <w:r w:rsidR="00B9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2E0A8A">
        <w:rPr>
          <w:rFonts w:ascii="Times New Roman" w:hAnsi="Times New Roman" w:cs="Times New Roman"/>
          <w:sz w:val="28"/>
          <w:szCs w:val="28"/>
        </w:rPr>
        <w:t xml:space="preserve">Павловна </w:t>
      </w:r>
      <w:r w:rsidR="005618C0">
        <w:rPr>
          <w:rFonts w:ascii="Times New Roman" w:hAnsi="Times New Roman" w:cs="Times New Roman"/>
          <w:sz w:val="28"/>
          <w:szCs w:val="28"/>
        </w:rPr>
        <w:t xml:space="preserve">по графику – </w:t>
      </w:r>
      <w:r w:rsidR="00CD7477">
        <w:rPr>
          <w:rFonts w:ascii="Times New Roman" w:hAnsi="Times New Roman" w:cs="Times New Roman"/>
          <w:sz w:val="28"/>
          <w:szCs w:val="28"/>
        </w:rPr>
        <w:t>второй четверг месяца.</w:t>
      </w:r>
    </w:p>
    <w:p w:rsidR="005618C0" w:rsidRPr="005618C0" w:rsidRDefault="005618C0" w:rsidP="005618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18C0" w:rsidRPr="005618C0" w:rsidRDefault="005618C0" w:rsidP="005618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C0">
        <w:rPr>
          <w:rFonts w:ascii="Times New Roman" w:eastAsia="Times New Roman" w:hAnsi="Times New Roman" w:cs="Times New Roman"/>
          <w:sz w:val="28"/>
          <w:szCs w:val="28"/>
        </w:rPr>
        <w:t>Деятельность в округе велась по нескольким  основным направлениям:</w:t>
      </w:r>
    </w:p>
    <w:p w:rsidR="005618C0" w:rsidRPr="005618C0" w:rsidRDefault="005618C0" w:rsidP="005618C0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C0">
        <w:rPr>
          <w:rFonts w:ascii="Times New Roman" w:eastAsia="Times New Roman" w:hAnsi="Times New Roman" w:cs="Times New Roman"/>
          <w:sz w:val="28"/>
          <w:szCs w:val="28"/>
        </w:rPr>
        <w:t>работа общественной  приемной  депутата;</w:t>
      </w:r>
    </w:p>
    <w:p w:rsidR="005618C0" w:rsidRPr="005618C0" w:rsidRDefault="005618C0" w:rsidP="00561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C0">
        <w:rPr>
          <w:rFonts w:ascii="Times New Roman" w:eastAsia="Times New Roman" w:hAnsi="Times New Roman" w:cs="Times New Roman"/>
          <w:sz w:val="28"/>
          <w:szCs w:val="28"/>
        </w:rPr>
        <w:t>встречи  с  жителями  округа;</w:t>
      </w:r>
    </w:p>
    <w:p w:rsidR="005618C0" w:rsidRDefault="005618C0" w:rsidP="005618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C0">
        <w:rPr>
          <w:rFonts w:ascii="Times New Roman" w:eastAsia="Times New Roman" w:hAnsi="Times New Roman" w:cs="Times New Roman"/>
          <w:sz w:val="28"/>
          <w:szCs w:val="28"/>
        </w:rPr>
        <w:t>привлечение  средств  на реконструкцию наиболее значимых объектов в округе и выполнение наказов избирателей.</w:t>
      </w:r>
    </w:p>
    <w:p w:rsidR="007C0278" w:rsidRPr="005618C0" w:rsidRDefault="007C0278" w:rsidP="007C02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477" w:rsidRPr="005618C0" w:rsidRDefault="00DC3DC6" w:rsidP="00DC3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3DC6">
        <w:rPr>
          <w:rFonts w:ascii="Times New Roman" w:hAnsi="Times New Roman" w:cs="Times New Roman"/>
          <w:sz w:val="28"/>
          <w:szCs w:val="28"/>
        </w:rPr>
        <w:t>В целях выполнения наказов избирателей, полученных в ходе предвыборных встреч в 2015 году, я, как депутат, проводил встречи с  руководителями различных структурных подразделений администрации г. Березники, доводил до их сведения в устной и письменной форме наболевшие проблемы горожан.</w:t>
      </w:r>
    </w:p>
    <w:p w:rsidR="00CD7477" w:rsidRDefault="005618C0" w:rsidP="005618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8C0">
        <w:rPr>
          <w:rFonts w:ascii="Times New Roman" w:hAnsi="Times New Roman" w:cs="Times New Roman"/>
          <w:sz w:val="28"/>
          <w:szCs w:val="28"/>
        </w:rPr>
        <w:t>Ни одно обращение граждан не</w:t>
      </w:r>
      <w:r>
        <w:rPr>
          <w:rFonts w:ascii="Times New Roman" w:hAnsi="Times New Roman" w:cs="Times New Roman"/>
          <w:sz w:val="28"/>
          <w:szCs w:val="28"/>
        </w:rPr>
        <w:t xml:space="preserve"> осталось без внимания депутата:</w:t>
      </w:r>
    </w:p>
    <w:p w:rsidR="005618C0" w:rsidRDefault="005618C0" w:rsidP="005618C0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8C0">
        <w:rPr>
          <w:rFonts w:ascii="Times New Roman" w:hAnsi="Times New Roman" w:cs="Times New Roman"/>
          <w:sz w:val="28"/>
          <w:szCs w:val="28"/>
        </w:rPr>
        <w:t>о обращению жительницы дома № 10 по ул. В-Бирюковой по вопросу  о предоставлении ей дополнительной жилой площади в виде комнаты в коммунальной квартире проведены консультации со специалистами, после чего</w:t>
      </w:r>
      <w:r>
        <w:rPr>
          <w:rFonts w:ascii="Times New Roman" w:hAnsi="Times New Roman" w:cs="Times New Roman"/>
          <w:sz w:val="28"/>
          <w:szCs w:val="28"/>
        </w:rPr>
        <w:t xml:space="preserve"> женщине были даны рекомендации;</w:t>
      </w:r>
    </w:p>
    <w:p w:rsidR="005618C0" w:rsidRDefault="005618C0" w:rsidP="005618C0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18C0">
        <w:rPr>
          <w:rFonts w:ascii="Times New Roman" w:hAnsi="Times New Roman" w:cs="Times New Roman"/>
          <w:sz w:val="28"/>
          <w:szCs w:val="28"/>
        </w:rPr>
        <w:t xml:space="preserve">о обращению председателя Совета ветеранов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5618C0">
        <w:rPr>
          <w:rFonts w:ascii="Times New Roman" w:hAnsi="Times New Roman" w:cs="Times New Roman"/>
          <w:sz w:val="28"/>
          <w:szCs w:val="28"/>
        </w:rPr>
        <w:t xml:space="preserve"> № 3 выделялись денежные средства на проведение чаепитий, приуроченных к </w:t>
      </w:r>
      <w:r>
        <w:rPr>
          <w:rFonts w:ascii="Times New Roman" w:hAnsi="Times New Roman" w:cs="Times New Roman"/>
          <w:sz w:val="28"/>
          <w:szCs w:val="28"/>
        </w:rPr>
        <w:t>Международному женскому Д</w:t>
      </w:r>
      <w:r w:rsidRPr="005618C0">
        <w:rPr>
          <w:rFonts w:ascii="Times New Roman" w:hAnsi="Times New Roman" w:cs="Times New Roman"/>
          <w:sz w:val="28"/>
          <w:szCs w:val="28"/>
        </w:rPr>
        <w:t xml:space="preserve">ню, Дню химика, Дню пожилого человека,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618C0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618C0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618C0">
        <w:rPr>
          <w:rFonts w:ascii="Times New Roman" w:hAnsi="Times New Roman" w:cs="Times New Roman"/>
          <w:sz w:val="28"/>
          <w:szCs w:val="28"/>
        </w:rPr>
        <w:t xml:space="preserve"> для ветеранов из распавшихся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8C0" w:rsidRDefault="005618C0" w:rsidP="005618C0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618C0">
        <w:rPr>
          <w:rFonts w:ascii="Times New Roman" w:hAnsi="Times New Roman" w:cs="Times New Roman"/>
          <w:sz w:val="28"/>
          <w:szCs w:val="28"/>
        </w:rPr>
        <w:t>обращению председателя Совета ветеранов педагогического труда выделены денежные средства на проведение чаепитий к</w:t>
      </w:r>
      <w:r w:rsidR="00D47AB9">
        <w:rPr>
          <w:rFonts w:ascii="Times New Roman" w:hAnsi="Times New Roman" w:cs="Times New Roman"/>
          <w:sz w:val="28"/>
          <w:szCs w:val="28"/>
        </w:rPr>
        <w:t>о</w:t>
      </w:r>
      <w:r w:rsidRPr="005618C0">
        <w:rPr>
          <w:rFonts w:ascii="Times New Roman" w:hAnsi="Times New Roman" w:cs="Times New Roman"/>
          <w:sz w:val="28"/>
          <w:szCs w:val="28"/>
        </w:rPr>
        <w:t xml:space="preserve"> Дню </w:t>
      </w:r>
      <w:r w:rsidR="004D1D7B">
        <w:rPr>
          <w:rFonts w:ascii="Times New Roman" w:hAnsi="Times New Roman" w:cs="Times New Roman"/>
          <w:sz w:val="28"/>
          <w:szCs w:val="28"/>
        </w:rPr>
        <w:t>пожилого человека и Дню учителя;</w:t>
      </w:r>
    </w:p>
    <w:p w:rsidR="005618C0" w:rsidRPr="001C01A5" w:rsidRDefault="005618C0" w:rsidP="001C01A5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A5">
        <w:rPr>
          <w:rFonts w:ascii="Times New Roman" w:hAnsi="Times New Roman" w:cs="Times New Roman"/>
          <w:sz w:val="28"/>
          <w:szCs w:val="28"/>
        </w:rPr>
        <w:t>по обращению председателя Совета ветеранов МО МВД РФ «Березниковский» оказана помощь (в том числе и финансовая)</w:t>
      </w:r>
      <w:r w:rsidR="00B769D6">
        <w:rPr>
          <w:rFonts w:ascii="Times New Roman" w:hAnsi="Times New Roman" w:cs="Times New Roman"/>
          <w:sz w:val="28"/>
          <w:szCs w:val="28"/>
        </w:rPr>
        <w:t xml:space="preserve"> на изготовление указательной </w:t>
      </w:r>
      <w:proofErr w:type="gramStart"/>
      <w:r w:rsidR="00B769D6">
        <w:rPr>
          <w:rFonts w:ascii="Times New Roman" w:hAnsi="Times New Roman" w:cs="Times New Roman"/>
          <w:sz w:val="28"/>
          <w:szCs w:val="28"/>
        </w:rPr>
        <w:t>таблич</w:t>
      </w:r>
      <w:r w:rsidR="001C01A5" w:rsidRPr="001C01A5">
        <w:rPr>
          <w:rFonts w:ascii="Times New Roman" w:hAnsi="Times New Roman" w:cs="Times New Roman"/>
          <w:sz w:val="28"/>
          <w:szCs w:val="28"/>
        </w:rPr>
        <w:t>к</w:t>
      </w:r>
      <w:r w:rsidR="00B769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69D6">
        <w:rPr>
          <w:rFonts w:ascii="Times New Roman" w:hAnsi="Times New Roman" w:cs="Times New Roman"/>
          <w:sz w:val="28"/>
          <w:szCs w:val="28"/>
        </w:rPr>
        <w:t xml:space="preserve"> на помещение</w:t>
      </w:r>
      <w:r w:rsidR="006E314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C01A5" w:rsidRPr="001C01A5">
        <w:rPr>
          <w:rFonts w:ascii="Times New Roman" w:hAnsi="Times New Roman" w:cs="Times New Roman"/>
          <w:sz w:val="28"/>
          <w:szCs w:val="28"/>
        </w:rPr>
        <w:t xml:space="preserve"> ветеранов (на условиях софинансирования с депутатом Березниковской городской Думы по округу № 6 Белоглазовым К.В.);</w:t>
      </w:r>
    </w:p>
    <w:p w:rsidR="005618C0" w:rsidRDefault="005618C0" w:rsidP="005618C0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18C0">
        <w:rPr>
          <w:rFonts w:ascii="Times New Roman" w:hAnsi="Times New Roman" w:cs="Times New Roman"/>
          <w:sz w:val="28"/>
          <w:szCs w:val="28"/>
        </w:rPr>
        <w:t>бращения Комитета «Содействи</w:t>
      </w:r>
      <w:r w:rsidR="00D47AB9">
        <w:rPr>
          <w:rFonts w:ascii="Times New Roman" w:hAnsi="Times New Roman" w:cs="Times New Roman"/>
          <w:sz w:val="28"/>
          <w:szCs w:val="28"/>
        </w:rPr>
        <w:t>е</w:t>
      </w:r>
      <w:r w:rsidRPr="005618C0">
        <w:rPr>
          <w:rFonts w:ascii="Times New Roman" w:hAnsi="Times New Roman" w:cs="Times New Roman"/>
          <w:sz w:val="28"/>
          <w:szCs w:val="28"/>
        </w:rPr>
        <w:t>», касающиеся определения исторической значимости объекта «Маленькая Бельгия», сохранности зданий архитектуры конструкт</w:t>
      </w:r>
      <w:r w:rsidR="00D47AB9">
        <w:rPr>
          <w:rFonts w:ascii="Times New Roman" w:hAnsi="Times New Roman" w:cs="Times New Roman"/>
          <w:sz w:val="28"/>
          <w:szCs w:val="28"/>
        </w:rPr>
        <w:t>ивизма (ул. Индустриализации, 7</w:t>
      </w:r>
      <w:r w:rsidRPr="005618C0">
        <w:rPr>
          <w:rFonts w:ascii="Times New Roman" w:hAnsi="Times New Roman" w:cs="Times New Roman"/>
          <w:sz w:val="28"/>
          <w:szCs w:val="28"/>
        </w:rPr>
        <w:t xml:space="preserve"> и ул.</w:t>
      </w:r>
      <w:r w:rsidR="00D47AB9">
        <w:rPr>
          <w:rFonts w:ascii="Times New Roman" w:hAnsi="Times New Roman" w:cs="Times New Roman"/>
          <w:sz w:val="28"/>
          <w:szCs w:val="28"/>
        </w:rPr>
        <w:t xml:space="preserve"> Пятилетки, 10) и о признании города</w:t>
      </w:r>
      <w:r w:rsidRPr="005618C0">
        <w:rPr>
          <w:rFonts w:ascii="Times New Roman" w:hAnsi="Times New Roman" w:cs="Times New Roman"/>
          <w:sz w:val="28"/>
          <w:szCs w:val="28"/>
        </w:rPr>
        <w:t xml:space="preserve"> Березники центром Древнего Пермского моря приняты в работу, которая проводилась в течение года</w:t>
      </w:r>
      <w:r w:rsidR="007C0278">
        <w:rPr>
          <w:rFonts w:ascii="Times New Roman" w:hAnsi="Times New Roman" w:cs="Times New Roman"/>
          <w:sz w:val="28"/>
          <w:szCs w:val="28"/>
        </w:rPr>
        <w:t>;</w:t>
      </w:r>
    </w:p>
    <w:p w:rsidR="007C0278" w:rsidRPr="00693039" w:rsidRDefault="007C0278" w:rsidP="00693039">
      <w:pPr>
        <w:pStyle w:val="a6"/>
        <w:numPr>
          <w:ilvl w:val="1"/>
          <w:numId w:val="1"/>
        </w:numPr>
        <w:tabs>
          <w:tab w:val="clear" w:pos="178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278">
        <w:rPr>
          <w:rFonts w:ascii="Times New Roman" w:hAnsi="Times New Roman" w:cs="Times New Roman"/>
          <w:sz w:val="28"/>
          <w:szCs w:val="28"/>
        </w:rPr>
        <w:t>летний период 2016 г. заасфальтированы пешеходные дорожки: от пер</w:t>
      </w:r>
      <w:r>
        <w:rPr>
          <w:rFonts w:ascii="Times New Roman" w:hAnsi="Times New Roman" w:cs="Times New Roman"/>
          <w:sz w:val="28"/>
          <w:szCs w:val="28"/>
        </w:rPr>
        <w:t>еулка</w:t>
      </w:r>
      <w:r w:rsidRPr="007C0278">
        <w:rPr>
          <w:rFonts w:ascii="Times New Roman" w:hAnsi="Times New Roman" w:cs="Times New Roman"/>
          <w:sz w:val="28"/>
          <w:szCs w:val="28"/>
        </w:rPr>
        <w:t xml:space="preserve"> Ясельный между домами №№ 11, 13 по ул. Красноборова  и Насосной станцией до ул. </w:t>
      </w:r>
      <w:proofErr w:type="gramStart"/>
      <w:r w:rsidRPr="007C0278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;  от дома № 9 по ул. Веры Бирюковой</w:t>
      </w:r>
      <w:r w:rsidRPr="007C0278">
        <w:rPr>
          <w:rFonts w:ascii="Times New Roman" w:hAnsi="Times New Roman" w:cs="Times New Roman"/>
          <w:sz w:val="28"/>
          <w:szCs w:val="28"/>
        </w:rPr>
        <w:t xml:space="preserve"> до дома № 23 по ул. Л</w:t>
      </w:r>
      <w:r>
        <w:rPr>
          <w:rFonts w:ascii="Times New Roman" w:hAnsi="Times New Roman" w:cs="Times New Roman"/>
          <w:sz w:val="28"/>
          <w:szCs w:val="28"/>
        </w:rPr>
        <w:t xml:space="preserve">ьва </w:t>
      </w:r>
      <w:r w:rsidRPr="007C0278">
        <w:rPr>
          <w:rFonts w:ascii="Times New Roman" w:hAnsi="Times New Roman" w:cs="Times New Roman"/>
          <w:sz w:val="28"/>
          <w:szCs w:val="28"/>
        </w:rPr>
        <w:t>Толстого.</w:t>
      </w:r>
    </w:p>
    <w:p w:rsidR="00D47AB9" w:rsidRDefault="00D47AB9" w:rsidP="00D47A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47AB9">
        <w:rPr>
          <w:rFonts w:ascii="Times New Roman CYR" w:hAnsi="Times New Roman CYR" w:cs="Times New Roman CYR"/>
          <w:sz w:val="28"/>
          <w:szCs w:val="28"/>
        </w:rPr>
        <w:lastRenderedPageBreak/>
        <w:t xml:space="preserve">    В округе проводились мероприятия, направленные на поддержку  пенсионеров, ветеранов, участников Великой Отечественной войны, тружеников тыла и других категорий населения, а также для детей (на п</w:t>
      </w:r>
      <w:r>
        <w:rPr>
          <w:rFonts w:ascii="Times New Roman CYR" w:hAnsi="Times New Roman CYR" w:cs="Times New Roman CYR"/>
          <w:sz w:val="28"/>
          <w:szCs w:val="28"/>
        </w:rPr>
        <w:t>ривлеченные и личные средства):</w:t>
      </w:r>
    </w:p>
    <w:p w:rsidR="00D47AB9" w:rsidRPr="00557363" w:rsidRDefault="00557363" w:rsidP="004D1D7B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2016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.на площадке перед ЦНТТ по ул. Веры </w:t>
      </w:r>
      <w:r w:rsidR="00D47AB9" w:rsidRPr="00557363">
        <w:rPr>
          <w:rFonts w:ascii="Times New Roman" w:hAnsi="Times New Roman" w:cs="Times New Roman"/>
          <w:sz w:val="28"/>
          <w:szCs w:val="28"/>
        </w:rPr>
        <w:t>Бирюковой, 9, проведён праздник двора, посв</w:t>
      </w:r>
      <w:r>
        <w:rPr>
          <w:rFonts w:ascii="Times New Roman" w:hAnsi="Times New Roman" w:cs="Times New Roman"/>
          <w:sz w:val="28"/>
          <w:szCs w:val="28"/>
        </w:rPr>
        <w:t xml:space="preserve">ящённый празднованию Масленицы, </w:t>
      </w:r>
      <w:r w:rsidR="00D47AB9" w:rsidRPr="00557363">
        <w:rPr>
          <w:rFonts w:ascii="Times New Roman" w:hAnsi="Times New Roman" w:cs="Times New Roman"/>
          <w:sz w:val="28"/>
          <w:szCs w:val="28"/>
        </w:rPr>
        <w:t>в котором приняли участие боле</w:t>
      </w:r>
      <w:r w:rsidR="004D1D7B" w:rsidRPr="00557363">
        <w:rPr>
          <w:rFonts w:ascii="Times New Roman" w:hAnsi="Times New Roman" w:cs="Times New Roman"/>
          <w:sz w:val="28"/>
          <w:szCs w:val="28"/>
        </w:rPr>
        <w:t>е 70 человек (взрослых и детей);</w:t>
      </w:r>
    </w:p>
    <w:p w:rsidR="00D47AB9" w:rsidRPr="00557363" w:rsidRDefault="00557363" w:rsidP="004D1D7B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мае 2016 г. в честь  Дня Победы были оказаны знаки внимания 13-ти участникам Великой Отечественной войны, проживающим на территории округа № 11 (на дому). Участники войны получили пледы и </w:t>
      </w:r>
      <w:r>
        <w:rPr>
          <w:rFonts w:ascii="Times New Roman" w:hAnsi="Times New Roman" w:cs="Times New Roman"/>
          <w:sz w:val="28"/>
          <w:szCs w:val="28"/>
        </w:rPr>
        <w:t>открытки;</w:t>
      </w:r>
    </w:p>
    <w:p w:rsidR="00D47AB9" w:rsidRPr="00557363" w:rsidRDefault="00557363" w:rsidP="00D47AB9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мае 2016 г. проведено праздничное мероприятие с чаепитием, посвящённое Дню Химика, организованное Советом ветеранов микрорайона № 3 при поддержке депутатов  округов № 6, № 11, № 3, на котором побывали 30 ветеранов из распавшегося предприятия «Бератон», в том числе 10 ветеранов, проживающих в округе №</w:t>
      </w:r>
      <w:r>
        <w:rPr>
          <w:rFonts w:ascii="Times New Roman" w:hAnsi="Times New Roman" w:cs="Times New Roman"/>
          <w:sz w:val="28"/>
          <w:szCs w:val="28"/>
        </w:rPr>
        <w:t xml:space="preserve"> 11;</w:t>
      </w:r>
    </w:p>
    <w:p w:rsidR="00D47AB9" w:rsidRPr="00557363" w:rsidRDefault="00557363" w:rsidP="00D47AB9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мае 2016 г. по инициативе депутата в округе был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47AB9" w:rsidRPr="00557363">
        <w:rPr>
          <w:rFonts w:ascii="Times New Roman" w:hAnsi="Times New Roman" w:cs="Times New Roman"/>
          <w:sz w:val="28"/>
          <w:szCs w:val="28"/>
        </w:rPr>
        <w:t>окружной конкурс «Березниковский дворик», направленный на благоу</w:t>
      </w:r>
      <w:r>
        <w:rPr>
          <w:rFonts w:ascii="Times New Roman" w:hAnsi="Times New Roman" w:cs="Times New Roman"/>
          <w:sz w:val="28"/>
          <w:szCs w:val="28"/>
        </w:rPr>
        <w:t>стройство дворов силами жителей;</w:t>
      </w:r>
    </w:p>
    <w:p w:rsidR="00D47AB9" w:rsidRPr="00557363" w:rsidRDefault="00557363" w:rsidP="00D47AB9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октябре 2016 г. организована поездка в Белогорский монастырь для ветеранов распавшихся предприятий и активистов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D47AB9" w:rsidRPr="0055736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пожилого человека  (в поездке приняли участие 10 ветеранов из округа № 11совместно с ветеранами других избирательных округов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7AB9" w:rsidRPr="00557363" w:rsidRDefault="00557363" w:rsidP="00527FB1">
      <w:pPr>
        <w:pStyle w:val="a6"/>
        <w:widowControl w:val="0"/>
        <w:numPr>
          <w:ilvl w:val="2"/>
          <w:numId w:val="1"/>
        </w:numPr>
        <w:tabs>
          <w:tab w:val="clear" w:pos="2508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декабре 2016 г. организованы Новогодние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тавления в ДК им. </w:t>
      </w:r>
      <w:r w:rsidR="00D47AB9" w:rsidRPr="00557363">
        <w:rPr>
          <w:rFonts w:ascii="Times New Roman" w:hAnsi="Times New Roman" w:cs="Times New Roman"/>
          <w:sz w:val="28"/>
          <w:szCs w:val="28"/>
        </w:rPr>
        <w:t>Ленина с вручением подарков для  д</w:t>
      </w:r>
      <w:r>
        <w:rPr>
          <w:rFonts w:ascii="Times New Roman" w:hAnsi="Times New Roman" w:cs="Times New Roman"/>
          <w:sz w:val="28"/>
          <w:szCs w:val="28"/>
        </w:rPr>
        <w:t>етей из многодетных, малоимущих и</w:t>
      </w:r>
      <w:r w:rsidR="00D47AB9" w:rsidRPr="00557363">
        <w:rPr>
          <w:rFonts w:ascii="Times New Roman" w:hAnsi="Times New Roman" w:cs="Times New Roman"/>
          <w:sz w:val="28"/>
          <w:szCs w:val="28"/>
        </w:rPr>
        <w:t xml:space="preserve"> неполных семей. Дети посмотрели спектакль «Дюймовочка», повеселились у новогодней ёлки со сказочными персонажами, а после представления получили сладкие подарки.</w:t>
      </w:r>
    </w:p>
    <w:p w:rsidR="007F0658" w:rsidRPr="007F0658" w:rsidRDefault="007F0658" w:rsidP="007F0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58">
        <w:rPr>
          <w:rFonts w:ascii="Times New Roman" w:hAnsi="Times New Roman" w:cs="Times New Roman"/>
          <w:sz w:val="28"/>
          <w:szCs w:val="28"/>
        </w:rPr>
        <w:t xml:space="preserve">С января </w:t>
      </w:r>
      <w:smartTag w:uri="urn:schemas-microsoft-com:office:smarttags" w:element="metricconverter">
        <w:smartTagPr>
          <w:attr w:name="ProductID" w:val="2006 г"/>
        </w:smartTagPr>
        <w:r w:rsidRPr="007F065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F0658">
        <w:rPr>
          <w:rFonts w:ascii="Times New Roman" w:hAnsi="Times New Roman" w:cs="Times New Roman"/>
          <w:sz w:val="28"/>
          <w:szCs w:val="28"/>
        </w:rPr>
        <w:t xml:space="preserve">. по март 2016 г. в городе действовала целевая программа «Поддержка и защита». Благодаря этой программе многие малообеспеченные и многодетные семьи, а также одинокие пенсионеры и инвалиды, проживающие на территории округа № 11, получили материальную помощь. </w:t>
      </w:r>
    </w:p>
    <w:p w:rsidR="00527FB1" w:rsidRDefault="007F0658" w:rsidP="0052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F0658">
        <w:rPr>
          <w:rFonts w:ascii="Times New Roman" w:hAnsi="Times New Roman" w:cs="Times New Roman"/>
          <w:sz w:val="28"/>
          <w:szCs w:val="24"/>
        </w:rPr>
        <w:t xml:space="preserve">Для решения проблем в округе привлекались средства спонсоров и личные средства депутата. </w:t>
      </w:r>
      <w:r>
        <w:rPr>
          <w:rFonts w:ascii="Times New Roman" w:hAnsi="Times New Roman" w:cs="Times New Roman"/>
          <w:sz w:val="28"/>
          <w:szCs w:val="24"/>
        </w:rPr>
        <w:t>Э</w:t>
      </w:r>
      <w:r w:rsidRPr="007F0658">
        <w:rPr>
          <w:rFonts w:ascii="Times New Roman" w:hAnsi="Times New Roman" w:cs="Times New Roman"/>
          <w:sz w:val="28"/>
          <w:szCs w:val="24"/>
        </w:rPr>
        <w:t xml:space="preserve">ти средства были направлены </w:t>
      </w:r>
      <w:proofErr w:type="gramStart"/>
      <w:r w:rsidRPr="007F0658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7F0658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527FB1" w:rsidRPr="00527FB1" w:rsidRDefault="00527FB1" w:rsidP="00527FB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27FB1">
        <w:rPr>
          <w:rFonts w:ascii="Times New Roman" w:hAnsi="Times New Roman" w:cs="Times New Roman"/>
          <w:b/>
          <w:i/>
          <w:sz w:val="28"/>
          <w:szCs w:val="28"/>
        </w:rPr>
        <w:t xml:space="preserve">рганизацию  досуга по месту жительства и городские мероприятия:   </w:t>
      </w:r>
    </w:p>
    <w:p w:rsidR="00527FB1" w:rsidRPr="00527FB1" w:rsidRDefault="00527FB1" w:rsidP="00527F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7FB1">
        <w:rPr>
          <w:rFonts w:ascii="Times New Roman" w:hAnsi="Times New Roman" w:cs="Times New Roman"/>
          <w:sz w:val="28"/>
          <w:szCs w:val="28"/>
        </w:rPr>
        <w:t>ождественская лыжная гонка, в котором приняли участие 144 спортсменов и 63 зрителя;</w:t>
      </w:r>
    </w:p>
    <w:p w:rsidR="00527FB1" w:rsidRDefault="00527FB1" w:rsidP="00527F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7FB1">
        <w:rPr>
          <w:rFonts w:ascii="Times New Roman" w:hAnsi="Times New Roman" w:cs="Times New Roman"/>
          <w:sz w:val="28"/>
          <w:szCs w:val="28"/>
        </w:rPr>
        <w:t>акрытие лыжного сезона 2015-2016 приняли участи</w:t>
      </w:r>
      <w:r>
        <w:rPr>
          <w:rFonts w:ascii="Times New Roman" w:hAnsi="Times New Roman" w:cs="Times New Roman"/>
          <w:sz w:val="28"/>
          <w:szCs w:val="28"/>
        </w:rPr>
        <w:t>е 113 спортсменов и 75 зрителей;</w:t>
      </w:r>
    </w:p>
    <w:p w:rsidR="00527FB1" w:rsidRDefault="00527FB1" w:rsidP="00527F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7FB1">
        <w:rPr>
          <w:rFonts w:ascii="Times New Roman" w:hAnsi="Times New Roman" w:cs="Times New Roman"/>
          <w:sz w:val="28"/>
          <w:szCs w:val="28"/>
        </w:rPr>
        <w:t xml:space="preserve">елогонка, посвящённая дню Великой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7FB1">
        <w:rPr>
          <w:rFonts w:ascii="Times New Roman" w:hAnsi="Times New Roman" w:cs="Times New Roman"/>
          <w:sz w:val="28"/>
          <w:szCs w:val="28"/>
        </w:rPr>
        <w:t>обеды в отечественной войне,</w:t>
      </w:r>
      <w:r w:rsidR="00B769D6">
        <w:rPr>
          <w:rFonts w:ascii="Times New Roman" w:hAnsi="Times New Roman" w:cs="Times New Roman"/>
          <w:sz w:val="28"/>
          <w:szCs w:val="28"/>
        </w:rPr>
        <w:t xml:space="preserve"> приняли участие 101 спортсмен</w:t>
      </w:r>
      <w:r w:rsidRPr="00527FB1">
        <w:rPr>
          <w:rFonts w:ascii="Times New Roman" w:hAnsi="Times New Roman" w:cs="Times New Roman"/>
          <w:sz w:val="28"/>
          <w:szCs w:val="28"/>
        </w:rPr>
        <w:t xml:space="preserve"> и 48</w:t>
      </w:r>
      <w:r>
        <w:rPr>
          <w:rFonts w:ascii="Times New Roman" w:hAnsi="Times New Roman" w:cs="Times New Roman"/>
          <w:sz w:val="28"/>
          <w:szCs w:val="28"/>
        </w:rPr>
        <w:t xml:space="preserve"> зрителей;</w:t>
      </w:r>
    </w:p>
    <w:p w:rsidR="00527FB1" w:rsidRDefault="00527FB1" w:rsidP="00527FB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27FB1">
        <w:rPr>
          <w:rFonts w:ascii="Times New Roman" w:hAnsi="Times New Roman" w:cs="Times New Roman"/>
          <w:sz w:val="28"/>
          <w:szCs w:val="28"/>
        </w:rPr>
        <w:t xml:space="preserve">овогодняя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FB1">
        <w:rPr>
          <w:rFonts w:ascii="Times New Roman" w:hAnsi="Times New Roman" w:cs="Times New Roman"/>
          <w:sz w:val="28"/>
          <w:szCs w:val="28"/>
        </w:rPr>
        <w:t xml:space="preserve">остюмированная лыжная гонка на лыжной базе в Новожилово, в которой приняли участие 61человек и зрителей 48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2020C6" w:rsidRDefault="002020C6" w:rsidP="002020C6">
      <w:pPr>
        <w:pStyle w:val="a6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5A6DF7" w:rsidRPr="005A6DF7" w:rsidRDefault="00527FB1" w:rsidP="0069303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27FB1">
        <w:rPr>
          <w:rFonts w:ascii="Times New Roman" w:hAnsi="Times New Roman" w:cs="Times New Roman"/>
          <w:b/>
          <w:i/>
          <w:sz w:val="28"/>
          <w:szCs w:val="28"/>
        </w:rPr>
        <w:t>казание  материальной помощи физическим лица</w:t>
      </w:r>
      <w:r w:rsidR="005A6DF7">
        <w:rPr>
          <w:rFonts w:ascii="Times New Roman" w:hAnsi="Times New Roman" w:cs="Times New Roman"/>
          <w:b/>
          <w:i/>
          <w:sz w:val="28"/>
          <w:szCs w:val="28"/>
        </w:rPr>
        <w:t xml:space="preserve">м и некоммерческим организациям: </w:t>
      </w:r>
    </w:p>
    <w:p w:rsidR="005A6DF7" w:rsidRPr="005A6DF7" w:rsidRDefault="005A6DF7" w:rsidP="005A6DF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F7">
        <w:rPr>
          <w:rFonts w:ascii="Times New Roman" w:hAnsi="Times New Roman" w:cs="Times New Roman"/>
          <w:sz w:val="28"/>
          <w:szCs w:val="28"/>
        </w:rPr>
        <w:t xml:space="preserve">жителям домов № 21 по ул. Льва </w:t>
      </w:r>
      <w:r w:rsidR="00527FB1" w:rsidRPr="005A6DF7">
        <w:rPr>
          <w:rFonts w:ascii="Times New Roman" w:hAnsi="Times New Roman" w:cs="Times New Roman"/>
          <w:sz w:val="28"/>
          <w:szCs w:val="28"/>
        </w:rPr>
        <w:t xml:space="preserve">Толстого, № 41 по </w:t>
      </w:r>
      <w:r w:rsidRPr="005A6DF7">
        <w:rPr>
          <w:rFonts w:ascii="Times New Roman" w:hAnsi="Times New Roman" w:cs="Times New Roman"/>
          <w:sz w:val="28"/>
          <w:szCs w:val="28"/>
        </w:rPr>
        <w:t xml:space="preserve">пр. </w:t>
      </w:r>
      <w:r w:rsidR="00527FB1" w:rsidRPr="005A6DF7">
        <w:rPr>
          <w:rFonts w:ascii="Times New Roman" w:hAnsi="Times New Roman" w:cs="Times New Roman"/>
          <w:sz w:val="28"/>
          <w:szCs w:val="28"/>
        </w:rPr>
        <w:t>Советск</w:t>
      </w:r>
      <w:r w:rsidRPr="005A6DF7">
        <w:rPr>
          <w:rFonts w:ascii="Times New Roman" w:hAnsi="Times New Roman" w:cs="Times New Roman"/>
          <w:sz w:val="28"/>
          <w:szCs w:val="28"/>
        </w:rPr>
        <w:t xml:space="preserve">ий,  </w:t>
      </w:r>
    </w:p>
    <w:p w:rsidR="00527FB1" w:rsidRDefault="00527FB1" w:rsidP="005A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F7">
        <w:rPr>
          <w:rFonts w:ascii="Times New Roman" w:hAnsi="Times New Roman" w:cs="Times New Roman"/>
          <w:sz w:val="28"/>
          <w:szCs w:val="28"/>
        </w:rPr>
        <w:t xml:space="preserve">№ </w:t>
      </w:r>
      <w:r w:rsidR="005A6DF7" w:rsidRPr="005A6DF7">
        <w:rPr>
          <w:rFonts w:ascii="Times New Roman" w:hAnsi="Times New Roman" w:cs="Times New Roman"/>
          <w:sz w:val="28"/>
          <w:szCs w:val="28"/>
        </w:rPr>
        <w:t xml:space="preserve">№ </w:t>
      </w:r>
      <w:r w:rsidR="005A6DF7">
        <w:rPr>
          <w:rFonts w:ascii="Times New Roman" w:hAnsi="Times New Roman" w:cs="Times New Roman"/>
          <w:sz w:val="28"/>
          <w:szCs w:val="28"/>
        </w:rPr>
        <w:t>51,</w:t>
      </w:r>
      <w:r w:rsidRPr="005A6DF7">
        <w:rPr>
          <w:rFonts w:ascii="Times New Roman" w:hAnsi="Times New Roman" w:cs="Times New Roman"/>
          <w:sz w:val="28"/>
          <w:szCs w:val="28"/>
        </w:rPr>
        <w:t>55 по</w:t>
      </w:r>
      <w:r w:rsidR="00833CCF">
        <w:rPr>
          <w:rFonts w:ascii="Times New Roman" w:hAnsi="Times New Roman" w:cs="Times New Roman"/>
          <w:sz w:val="28"/>
          <w:szCs w:val="28"/>
        </w:rPr>
        <w:t xml:space="preserve"> ул. Пятилетки доставлен торф;</w:t>
      </w:r>
      <w:bookmarkStart w:id="0" w:name="_GoBack"/>
      <w:bookmarkEnd w:id="0"/>
    </w:p>
    <w:p w:rsidR="00B769D6" w:rsidRPr="00B769D6" w:rsidRDefault="00B769D6" w:rsidP="00B769D6">
      <w:pPr>
        <w:pStyle w:val="a6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9D6">
        <w:rPr>
          <w:rFonts w:ascii="Times New Roman" w:hAnsi="Times New Roman" w:cs="Times New Roman"/>
          <w:sz w:val="28"/>
          <w:szCs w:val="28"/>
        </w:rPr>
        <w:t xml:space="preserve">Совету ветеранов микрорайона № 3 на изготовление указательной </w:t>
      </w:r>
      <w:proofErr w:type="gramStart"/>
      <w:r w:rsidRPr="00B769D6"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 w:rsidRPr="00B769D6">
        <w:rPr>
          <w:rFonts w:ascii="Times New Roman" w:hAnsi="Times New Roman" w:cs="Times New Roman"/>
          <w:sz w:val="28"/>
          <w:szCs w:val="28"/>
        </w:rPr>
        <w:t xml:space="preserve"> на помещение Совета ветеранов (на условиях софинансирования с депутатом Березниковской городской Думы п</w:t>
      </w:r>
      <w:r w:rsidR="00833CCF">
        <w:rPr>
          <w:rFonts w:ascii="Times New Roman" w:hAnsi="Times New Roman" w:cs="Times New Roman"/>
          <w:sz w:val="28"/>
          <w:szCs w:val="28"/>
        </w:rPr>
        <w:t>о округу № 6 Белоглазовым К.В.).</w:t>
      </w:r>
    </w:p>
    <w:p w:rsidR="00B769D6" w:rsidRPr="00B769D6" w:rsidRDefault="00B769D6" w:rsidP="00B769D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42" w:rsidRDefault="00130442" w:rsidP="0052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1A1" w:rsidRPr="00693039" w:rsidRDefault="00AA41A1" w:rsidP="006930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3039">
        <w:rPr>
          <w:rFonts w:ascii="Times New Roman" w:hAnsi="Times New Roman" w:cs="Times New Roman"/>
          <w:sz w:val="28"/>
          <w:szCs w:val="24"/>
        </w:rPr>
        <w:t>Выражаю  огромную благодарность за активное участие в жизни округа и его жителей моем</w:t>
      </w:r>
      <w:r w:rsidR="00693039">
        <w:rPr>
          <w:rFonts w:ascii="Times New Roman" w:hAnsi="Times New Roman" w:cs="Times New Roman"/>
          <w:sz w:val="28"/>
          <w:szCs w:val="24"/>
        </w:rPr>
        <w:t xml:space="preserve">у </w:t>
      </w:r>
      <w:r w:rsidRPr="00693039">
        <w:rPr>
          <w:rFonts w:ascii="Times New Roman" w:hAnsi="Times New Roman" w:cs="Times New Roman"/>
          <w:sz w:val="28"/>
          <w:szCs w:val="24"/>
        </w:rPr>
        <w:t>помощнику</w:t>
      </w:r>
      <w:r w:rsidR="00693039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693039">
        <w:rPr>
          <w:rFonts w:ascii="Times New Roman" w:hAnsi="Times New Roman" w:cs="Times New Roman"/>
          <w:sz w:val="28"/>
          <w:szCs w:val="24"/>
        </w:rPr>
        <w:t>Кайгер</w:t>
      </w:r>
      <w:proofErr w:type="spellEnd"/>
      <w:r w:rsidRPr="00693039">
        <w:rPr>
          <w:rFonts w:ascii="Times New Roman" w:hAnsi="Times New Roman" w:cs="Times New Roman"/>
          <w:sz w:val="28"/>
          <w:szCs w:val="24"/>
        </w:rPr>
        <w:t xml:space="preserve"> Т. П., а также зам</w:t>
      </w:r>
      <w:r w:rsidR="00693039">
        <w:rPr>
          <w:rFonts w:ascii="Times New Roman" w:hAnsi="Times New Roman" w:cs="Times New Roman"/>
          <w:sz w:val="28"/>
          <w:szCs w:val="24"/>
        </w:rPr>
        <w:t>естителю</w:t>
      </w:r>
      <w:r w:rsidRPr="00693039">
        <w:rPr>
          <w:rFonts w:ascii="Times New Roman" w:hAnsi="Times New Roman" w:cs="Times New Roman"/>
          <w:sz w:val="28"/>
          <w:szCs w:val="24"/>
        </w:rPr>
        <w:t xml:space="preserve"> директора М</w:t>
      </w:r>
      <w:r w:rsidR="00693039">
        <w:rPr>
          <w:rFonts w:ascii="Times New Roman" w:hAnsi="Times New Roman" w:cs="Times New Roman"/>
          <w:sz w:val="28"/>
          <w:szCs w:val="24"/>
        </w:rPr>
        <w:t>К</w:t>
      </w:r>
      <w:r w:rsidRPr="00693039">
        <w:rPr>
          <w:rFonts w:ascii="Times New Roman" w:hAnsi="Times New Roman" w:cs="Times New Roman"/>
          <w:sz w:val="28"/>
          <w:szCs w:val="24"/>
        </w:rPr>
        <w:t xml:space="preserve">У «ОКТУ г. Березники» Никитиной И. Ю.,   Совету ветеранов микрорайона № 3 во главе с Бабкиной Г. И., и активным жителям нашего округа. </w:t>
      </w:r>
    </w:p>
    <w:p w:rsidR="00693039" w:rsidRPr="00693039" w:rsidRDefault="00693039" w:rsidP="00833CCF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039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РАБОТЫ НА 2017 ГОД</w:t>
      </w:r>
    </w:p>
    <w:p w:rsidR="00AA41A1" w:rsidRPr="00693039" w:rsidRDefault="00AA41A1" w:rsidP="00693039">
      <w:pPr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3039">
        <w:rPr>
          <w:rFonts w:ascii="Times New Roman" w:eastAsia="Times New Roman" w:hAnsi="Times New Roman" w:cs="Times New Roman"/>
          <w:sz w:val="28"/>
          <w:szCs w:val="24"/>
        </w:rPr>
        <w:t xml:space="preserve">Основной задачей моей депутатской деятельности в округе и городе </w:t>
      </w:r>
      <w:r w:rsidR="00693039">
        <w:rPr>
          <w:rFonts w:ascii="Times New Roman" w:eastAsia="Times New Roman" w:hAnsi="Times New Roman" w:cs="Times New Roman"/>
          <w:sz w:val="28"/>
          <w:szCs w:val="24"/>
        </w:rPr>
        <w:t>была и остается: р</w:t>
      </w:r>
      <w:r w:rsidRPr="00693039">
        <w:rPr>
          <w:rFonts w:ascii="Times New Roman" w:eastAsia="Times New Roman" w:hAnsi="Times New Roman" w:cs="Times New Roman"/>
          <w:sz w:val="28"/>
          <w:szCs w:val="24"/>
        </w:rPr>
        <w:t>абота по решению существующих проблем в округе и городе в области ЖКХ, благоустройства, озеленения и освещения улиц и дворов, по организации досуга детей и взрослого населения, вовлечению горожан в решение проблем округа и города в целом.</w:t>
      </w:r>
    </w:p>
    <w:p w:rsidR="00AA41A1" w:rsidRPr="00693039" w:rsidRDefault="00AA41A1" w:rsidP="00AA41A1">
      <w:pPr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69303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A41A1" w:rsidRPr="00693039" w:rsidRDefault="00AA41A1" w:rsidP="00AA41A1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8"/>
          <w:szCs w:val="24"/>
        </w:rPr>
      </w:pPr>
      <w:r w:rsidRPr="00693039">
        <w:rPr>
          <w:rFonts w:ascii="Times New Roman CYR" w:hAnsi="Times New Roman CYR" w:cs="Times New Roman CYR"/>
          <w:sz w:val="28"/>
          <w:szCs w:val="24"/>
        </w:rPr>
        <w:t xml:space="preserve">Депутат Березниковской </w:t>
      </w:r>
    </w:p>
    <w:p w:rsidR="00AA41A1" w:rsidRPr="00693039" w:rsidRDefault="00AA41A1" w:rsidP="00AA41A1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8"/>
          <w:szCs w:val="24"/>
        </w:rPr>
      </w:pPr>
      <w:r w:rsidRPr="00693039">
        <w:rPr>
          <w:rFonts w:ascii="Times New Roman CYR" w:hAnsi="Times New Roman CYR" w:cs="Times New Roman CYR"/>
          <w:sz w:val="28"/>
          <w:szCs w:val="24"/>
        </w:rPr>
        <w:t xml:space="preserve">городской Думы </w:t>
      </w:r>
      <w:r w:rsidRPr="00693039">
        <w:rPr>
          <w:rFonts w:ascii="Times New Roman CYR" w:hAnsi="Times New Roman CYR" w:cs="Times New Roman CYR"/>
          <w:sz w:val="28"/>
          <w:szCs w:val="24"/>
          <w:lang w:val="en-US"/>
        </w:rPr>
        <w:t>VI</w:t>
      </w:r>
      <w:r w:rsidRPr="00693039">
        <w:rPr>
          <w:rFonts w:ascii="Times New Roman CYR" w:hAnsi="Times New Roman CYR" w:cs="Times New Roman CYR"/>
          <w:sz w:val="28"/>
          <w:szCs w:val="24"/>
        </w:rPr>
        <w:t xml:space="preserve"> созыва  </w:t>
      </w:r>
    </w:p>
    <w:p w:rsidR="00AA41A1" w:rsidRPr="00693039" w:rsidRDefault="00AA41A1" w:rsidP="00AA41A1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 CYR" w:hAnsi="Times New Roman CYR" w:cs="Times New Roman CYR"/>
          <w:sz w:val="28"/>
          <w:szCs w:val="24"/>
        </w:rPr>
      </w:pPr>
      <w:r w:rsidRPr="00693039">
        <w:rPr>
          <w:rFonts w:ascii="Times New Roman CYR" w:hAnsi="Times New Roman CYR" w:cs="Times New Roman CYR"/>
          <w:sz w:val="28"/>
          <w:szCs w:val="24"/>
        </w:rPr>
        <w:t>по избирательному округу № 11                                                                                                            А. В. Криктунов</w:t>
      </w:r>
    </w:p>
    <w:p w:rsidR="009F4D84" w:rsidRPr="00815EEF" w:rsidRDefault="009F4D84" w:rsidP="00AA41A1">
      <w:pPr>
        <w:tabs>
          <w:tab w:val="left" w:pos="2520"/>
          <w:tab w:val="left" w:pos="288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F4D84" w:rsidRPr="00815EEF" w:rsidSect="001E4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75" w:rsidRDefault="00095E75">
      <w:pPr>
        <w:spacing w:after="0" w:line="240" w:lineRule="auto"/>
      </w:pPr>
      <w:r>
        <w:separator/>
      </w:r>
    </w:p>
  </w:endnote>
  <w:endnote w:type="continuationSeparator" w:id="0">
    <w:p w:rsidR="00095E75" w:rsidRDefault="000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81" w:rsidRDefault="001E4D81">
    <w:pPr>
      <w:pStyle w:val="a4"/>
      <w:jc w:val="right"/>
    </w:pPr>
  </w:p>
  <w:p w:rsidR="001E4D81" w:rsidRDefault="001E4D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75" w:rsidRDefault="00095E75">
      <w:pPr>
        <w:spacing w:after="0" w:line="240" w:lineRule="auto"/>
      </w:pPr>
      <w:r>
        <w:separator/>
      </w:r>
    </w:p>
  </w:footnote>
  <w:footnote w:type="continuationSeparator" w:id="0">
    <w:p w:rsidR="00095E75" w:rsidRDefault="0009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D10"/>
    <w:multiLevelType w:val="hybridMultilevel"/>
    <w:tmpl w:val="ECAC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574510"/>
    <w:multiLevelType w:val="hybridMultilevel"/>
    <w:tmpl w:val="D57C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7F6"/>
    <w:multiLevelType w:val="hybridMultilevel"/>
    <w:tmpl w:val="1A6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5FB3"/>
    <w:multiLevelType w:val="hybridMultilevel"/>
    <w:tmpl w:val="588A17BA"/>
    <w:lvl w:ilvl="0" w:tplc="B608EE6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7599A"/>
    <w:multiLevelType w:val="hybridMultilevel"/>
    <w:tmpl w:val="68286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B770A"/>
    <w:multiLevelType w:val="hybridMultilevel"/>
    <w:tmpl w:val="DA929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B025B0"/>
    <w:multiLevelType w:val="hybridMultilevel"/>
    <w:tmpl w:val="44B41C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A3722"/>
    <w:multiLevelType w:val="hybridMultilevel"/>
    <w:tmpl w:val="6554C93A"/>
    <w:lvl w:ilvl="0" w:tplc="16E4AE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60AC"/>
    <w:multiLevelType w:val="hybridMultilevel"/>
    <w:tmpl w:val="9002068C"/>
    <w:lvl w:ilvl="0" w:tplc="7C789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6771A"/>
    <w:multiLevelType w:val="hybridMultilevel"/>
    <w:tmpl w:val="503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1A1"/>
    <w:rsid w:val="0009549D"/>
    <w:rsid w:val="00095E75"/>
    <w:rsid w:val="000A7305"/>
    <w:rsid w:val="000C51BA"/>
    <w:rsid w:val="00130442"/>
    <w:rsid w:val="00150C56"/>
    <w:rsid w:val="001B2CF7"/>
    <w:rsid w:val="001C01A5"/>
    <w:rsid w:val="001D420B"/>
    <w:rsid w:val="001E4D81"/>
    <w:rsid w:val="002020C6"/>
    <w:rsid w:val="00202A72"/>
    <w:rsid w:val="002349D4"/>
    <w:rsid w:val="00246FCF"/>
    <w:rsid w:val="0026376F"/>
    <w:rsid w:val="002E0A8A"/>
    <w:rsid w:val="00302A69"/>
    <w:rsid w:val="00371426"/>
    <w:rsid w:val="003D5869"/>
    <w:rsid w:val="003F3F22"/>
    <w:rsid w:val="0046629B"/>
    <w:rsid w:val="004D0591"/>
    <w:rsid w:val="004D1D7B"/>
    <w:rsid w:val="00512BE7"/>
    <w:rsid w:val="00527FB1"/>
    <w:rsid w:val="00557363"/>
    <w:rsid w:val="005618C0"/>
    <w:rsid w:val="005A6DF7"/>
    <w:rsid w:val="005E3A5B"/>
    <w:rsid w:val="00633A33"/>
    <w:rsid w:val="006355C1"/>
    <w:rsid w:val="006810F4"/>
    <w:rsid w:val="00693039"/>
    <w:rsid w:val="006E314D"/>
    <w:rsid w:val="006E56A0"/>
    <w:rsid w:val="007035A4"/>
    <w:rsid w:val="00763FF1"/>
    <w:rsid w:val="007644E3"/>
    <w:rsid w:val="00787BA4"/>
    <w:rsid w:val="007C0278"/>
    <w:rsid w:val="007F0658"/>
    <w:rsid w:val="00804994"/>
    <w:rsid w:val="00833CCF"/>
    <w:rsid w:val="00926D47"/>
    <w:rsid w:val="00933C10"/>
    <w:rsid w:val="009F4D84"/>
    <w:rsid w:val="00A01C96"/>
    <w:rsid w:val="00A05E04"/>
    <w:rsid w:val="00A43A81"/>
    <w:rsid w:val="00A93A12"/>
    <w:rsid w:val="00AA41A1"/>
    <w:rsid w:val="00B17F7C"/>
    <w:rsid w:val="00B769D6"/>
    <w:rsid w:val="00B90F99"/>
    <w:rsid w:val="00B959C5"/>
    <w:rsid w:val="00BF3C57"/>
    <w:rsid w:val="00C62823"/>
    <w:rsid w:val="00C81ECC"/>
    <w:rsid w:val="00C9417F"/>
    <w:rsid w:val="00CC3C15"/>
    <w:rsid w:val="00CD6894"/>
    <w:rsid w:val="00CD7477"/>
    <w:rsid w:val="00D47AB9"/>
    <w:rsid w:val="00DC3DC6"/>
    <w:rsid w:val="00DC5623"/>
    <w:rsid w:val="00DD676F"/>
    <w:rsid w:val="00E6763F"/>
    <w:rsid w:val="00E7405A"/>
    <w:rsid w:val="00EC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1A1"/>
  </w:style>
  <w:style w:type="table" w:customStyle="1" w:styleId="1">
    <w:name w:val="Сетка таблицы1"/>
    <w:basedOn w:val="a1"/>
    <w:next w:val="a3"/>
    <w:uiPriority w:val="39"/>
    <w:rsid w:val="00150C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C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41A1"/>
  </w:style>
  <w:style w:type="table" w:customStyle="1" w:styleId="1">
    <w:name w:val="Сетка таблицы1"/>
    <w:basedOn w:val="a1"/>
    <w:next w:val="a3"/>
    <w:uiPriority w:val="39"/>
    <w:rsid w:val="00150C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0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C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966D-1D63-4D2E-A56D-F3D521F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 В. Зеленина</cp:lastModifiedBy>
  <cp:revision>8</cp:revision>
  <cp:lastPrinted>2017-02-13T07:40:00Z</cp:lastPrinted>
  <dcterms:created xsi:type="dcterms:W3CDTF">2017-02-10T09:52:00Z</dcterms:created>
  <dcterms:modified xsi:type="dcterms:W3CDTF">2017-02-14T04:13:00Z</dcterms:modified>
</cp:coreProperties>
</file>