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2021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2420EC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 w:rsidR="007D7CF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13</w:t>
      </w:r>
    </w:p>
    <w:p w:rsidR="00C20B7E" w:rsidRDefault="00C20B7E" w:rsidP="00C20B7E">
      <w:pPr>
        <w:suppressAutoHyphens/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  <w:lang w:eastAsia="zh-CN"/>
        </w:rPr>
        <w:t>Чебыкина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  <w:lang w:eastAsia="zh-CN"/>
        </w:rPr>
        <w:t xml:space="preserve"> Ивана Сергеевича</w:t>
      </w:r>
    </w:p>
    <w:p w:rsidR="002420EC" w:rsidRDefault="002420EC" w:rsidP="002420E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2420EC" w:rsidRPr="0038327B" w:rsidRDefault="002420EC" w:rsidP="000E6CBB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2420EC" w:rsidRPr="000D39F1" w:rsidRDefault="002420EC" w:rsidP="000E6CBB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D39F1">
        <w:rPr>
          <w:rFonts w:ascii="Times New Roman" w:hAnsi="Times New Roman"/>
          <w:sz w:val="28"/>
          <w:szCs w:val="28"/>
        </w:rPr>
        <w:t>В связи с Указ</w:t>
      </w:r>
      <w:r>
        <w:rPr>
          <w:rFonts w:ascii="Times New Roman" w:hAnsi="Times New Roman"/>
          <w:sz w:val="28"/>
          <w:szCs w:val="28"/>
        </w:rPr>
        <w:t>ом</w:t>
      </w:r>
      <w:r w:rsidRPr="000D39F1">
        <w:rPr>
          <w:rFonts w:ascii="Times New Roman" w:hAnsi="Times New Roman"/>
          <w:sz w:val="28"/>
          <w:szCs w:val="28"/>
        </w:rPr>
        <w:t xml:space="preserve"> губернатора Пермского края</w:t>
      </w:r>
      <w:r>
        <w:rPr>
          <w:rFonts w:ascii="Times New Roman" w:hAnsi="Times New Roman"/>
          <w:sz w:val="28"/>
          <w:szCs w:val="28"/>
        </w:rPr>
        <w:t xml:space="preserve"> от 20.08.2020 № 121</w:t>
      </w:r>
      <w:r w:rsidRPr="000D39F1">
        <w:rPr>
          <w:rFonts w:ascii="Times New Roman" w:hAnsi="Times New Roman"/>
          <w:sz w:val="28"/>
          <w:szCs w:val="28"/>
        </w:rPr>
        <w:t xml:space="preserve">  «О мероприятиях, реализуемых в связи с угрозой распространения новой коронавирусной инфекции (COVID-</w:t>
      </w:r>
      <w:r>
        <w:rPr>
          <w:rFonts w:ascii="Times New Roman" w:hAnsi="Times New Roman"/>
          <w:sz w:val="28"/>
          <w:szCs w:val="28"/>
        </w:rPr>
        <w:t>20</w:t>
      </w:r>
      <w:r w:rsidRPr="000D39F1">
        <w:rPr>
          <w:rFonts w:ascii="Times New Roman" w:hAnsi="Times New Roman"/>
          <w:sz w:val="28"/>
          <w:szCs w:val="28"/>
        </w:rPr>
        <w:t xml:space="preserve">19) в Пермском крае» </w:t>
      </w:r>
      <w:r>
        <w:rPr>
          <w:rFonts w:ascii="Times New Roman" w:hAnsi="Times New Roman"/>
          <w:sz w:val="28"/>
          <w:szCs w:val="28"/>
        </w:rPr>
        <w:t>в 2021 г.</w:t>
      </w:r>
      <w:r w:rsidRPr="000D39F1">
        <w:rPr>
          <w:rFonts w:ascii="Times New Roman" w:hAnsi="Times New Roman"/>
          <w:sz w:val="28"/>
          <w:szCs w:val="28"/>
        </w:rPr>
        <w:t xml:space="preserve"> личные приемы были временно ограничены. Обращения граждан принимались в  электронной форме через интернет-приемную сайта Березниковской городской Думы, а также в </w:t>
      </w:r>
      <w:r>
        <w:rPr>
          <w:rFonts w:ascii="Times New Roman" w:hAnsi="Times New Roman"/>
          <w:sz w:val="28"/>
          <w:szCs w:val="28"/>
        </w:rPr>
        <w:t xml:space="preserve">письменной и устной </w:t>
      </w:r>
      <w:r w:rsidRPr="000D39F1">
        <w:rPr>
          <w:rFonts w:ascii="Times New Roman" w:hAnsi="Times New Roman"/>
          <w:sz w:val="28"/>
          <w:szCs w:val="28"/>
        </w:rPr>
        <w:t xml:space="preserve">форме. </w:t>
      </w:r>
    </w:p>
    <w:p w:rsidR="002420EC" w:rsidRPr="0038327B" w:rsidRDefault="002420EC" w:rsidP="000E6CBB">
      <w:pPr>
        <w:shd w:val="clear" w:color="auto" w:fill="FFFFFF"/>
        <w:suppressAutoHyphens/>
        <w:spacing w:after="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30224B" w:rsidRDefault="0030224B" w:rsidP="000E6CBB">
      <w:pPr>
        <w:widowControl w:val="0"/>
        <w:numPr>
          <w:ilvl w:val="1"/>
          <w:numId w:val="20"/>
        </w:numPr>
        <w:shd w:val="clear" w:color="auto" w:fill="FFFFFF"/>
        <w:suppressAutoHyphens/>
        <w:autoSpaceDE w:val="0"/>
        <w:spacing w:after="0"/>
        <w:ind w:left="0"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30224B" w:rsidRDefault="0030224B" w:rsidP="000E6CBB">
      <w:pPr>
        <w:shd w:val="clear" w:color="auto" w:fill="FFFFFF"/>
        <w:suppressAutoHyphens/>
        <w:spacing w:after="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30224B" w:rsidRDefault="0030224B" w:rsidP="000E6C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течение 2021 года поступило 8 обращений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p w:rsidR="0030224B" w:rsidRDefault="0030224B" w:rsidP="000E6C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0224B" w:rsidRDefault="0030224B" w:rsidP="000E6CBB">
      <w:pPr>
        <w:widowControl w:val="0"/>
        <w:numPr>
          <w:ilvl w:val="1"/>
          <w:numId w:val="20"/>
        </w:numPr>
        <w:shd w:val="clear" w:color="auto" w:fill="FFFFFF"/>
        <w:suppressAutoHyphens/>
        <w:autoSpaceDE w:val="0"/>
        <w:spacing w:after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Тематика обращений </w:t>
      </w:r>
    </w:p>
    <w:p w:rsidR="0030224B" w:rsidRDefault="0030224B" w:rsidP="000E6CBB">
      <w:pPr>
        <w:pStyle w:val="a3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Остекление окон в </w:t>
      </w:r>
      <w:proofErr w:type="gramStart"/>
      <w:r>
        <w:rPr>
          <w:rFonts w:ascii="Times New Roman" w:hAnsi="Times New Roman"/>
          <w:sz w:val="28"/>
          <w:szCs w:val="28"/>
        </w:rPr>
        <w:t>подъездах</w:t>
      </w:r>
      <w:proofErr w:type="gramEnd"/>
      <w:r>
        <w:rPr>
          <w:rFonts w:ascii="Times New Roman" w:hAnsi="Times New Roman"/>
          <w:sz w:val="28"/>
          <w:szCs w:val="28"/>
        </w:rPr>
        <w:t xml:space="preserve"> многоквартирных домов. </w:t>
      </w:r>
    </w:p>
    <w:p w:rsidR="0030224B" w:rsidRDefault="0030224B" w:rsidP="000E6CBB">
      <w:pPr>
        <w:pStyle w:val="a3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Замена почтовых ящиков в </w:t>
      </w:r>
      <w:proofErr w:type="gramStart"/>
      <w:r>
        <w:rPr>
          <w:rFonts w:ascii="Times New Roman" w:hAnsi="Times New Roman"/>
          <w:sz w:val="28"/>
          <w:szCs w:val="28"/>
        </w:rPr>
        <w:t>подъездах</w:t>
      </w:r>
      <w:proofErr w:type="gramEnd"/>
      <w:r>
        <w:rPr>
          <w:rFonts w:ascii="Times New Roman" w:hAnsi="Times New Roman"/>
          <w:sz w:val="28"/>
          <w:szCs w:val="28"/>
        </w:rPr>
        <w:t xml:space="preserve"> многоквартирных домов. </w:t>
      </w:r>
    </w:p>
    <w:p w:rsidR="0030224B" w:rsidRDefault="0030224B" w:rsidP="000E6CBB">
      <w:pPr>
        <w:pStyle w:val="a3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козырьков подъездов многоквартирных домов. </w:t>
      </w:r>
    </w:p>
    <w:p w:rsidR="0030224B" w:rsidRDefault="0030224B" w:rsidP="000E6CBB">
      <w:pPr>
        <w:pStyle w:val="a3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Устранение запаха канализации в подъездах многоквартирных домов. </w:t>
      </w:r>
    </w:p>
    <w:p w:rsidR="0030224B" w:rsidRDefault="0030224B" w:rsidP="000E6CBB">
      <w:pPr>
        <w:pStyle w:val="a3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крыши и стен в многоквартирном </w:t>
      </w:r>
      <w:proofErr w:type="gramStart"/>
      <w:r>
        <w:rPr>
          <w:rFonts w:ascii="Times New Roman" w:hAnsi="Times New Roman"/>
          <w:sz w:val="28"/>
          <w:szCs w:val="28"/>
        </w:rPr>
        <w:t>доме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30224B" w:rsidRDefault="0030224B" w:rsidP="000E6CBB">
      <w:pPr>
        <w:pStyle w:val="a3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Благоустройство придомовой территории многоквартирных домов. </w:t>
      </w:r>
    </w:p>
    <w:p w:rsidR="0030224B" w:rsidRDefault="0030224B" w:rsidP="000E6CBB">
      <w:pPr>
        <w:pStyle w:val="a3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информационных стендов в </w:t>
      </w:r>
      <w:proofErr w:type="gramStart"/>
      <w:r>
        <w:rPr>
          <w:rFonts w:ascii="Times New Roman" w:hAnsi="Times New Roman"/>
          <w:sz w:val="28"/>
          <w:szCs w:val="28"/>
        </w:rPr>
        <w:t>подъездах</w:t>
      </w:r>
      <w:proofErr w:type="gramEnd"/>
      <w:r>
        <w:rPr>
          <w:rFonts w:ascii="Times New Roman" w:hAnsi="Times New Roman"/>
          <w:sz w:val="28"/>
          <w:szCs w:val="28"/>
        </w:rPr>
        <w:t xml:space="preserve"> многоквартирных домов. </w:t>
      </w:r>
    </w:p>
    <w:p w:rsidR="0030224B" w:rsidRDefault="0030224B" w:rsidP="000E6CBB">
      <w:pPr>
        <w:pStyle w:val="a3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песочницы и лавочек во дворах многоквартирных домов. </w:t>
      </w:r>
    </w:p>
    <w:p w:rsidR="0030224B" w:rsidRDefault="0030224B" w:rsidP="000E6CBB">
      <w:pPr>
        <w:pStyle w:val="a3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и благоустройство дороги на территории детского сада.</w:t>
      </w:r>
    </w:p>
    <w:p w:rsidR="0030224B" w:rsidRDefault="0030224B" w:rsidP="000E6CBB">
      <w:pPr>
        <w:pStyle w:val="a3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Перерасчет за отопление.</w:t>
      </w:r>
    </w:p>
    <w:p w:rsidR="0030224B" w:rsidRDefault="0030224B" w:rsidP="000E6CBB">
      <w:pPr>
        <w:pStyle w:val="a3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Обустройство искусственной дорожной неровности - «лежачего полицейского» внутри дворового проезда, тротуара. </w:t>
      </w:r>
    </w:p>
    <w:p w:rsidR="0030224B" w:rsidRDefault="0030224B" w:rsidP="000E6CBB">
      <w:pPr>
        <w:pStyle w:val="a3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Устройство игровых и спортивных площадок.</w:t>
      </w:r>
    </w:p>
    <w:p w:rsidR="0030224B" w:rsidRDefault="0030224B" w:rsidP="000E6CBB">
      <w:pPr>
        <w:pStyle w:val="a3"/>
        <w:numPr>
          <w:ilvl w:val="0"/>
          <w:numId w:val="21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Социальная помощь.</w:t>
      </w:r>
    </w:p>
    <w:p w:rsidR="0030224B" w:rsidRDefault="0030224B" w:rsidP="000E6C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30224B" w:rsidRDefault="0030224B" w:rsidP="000E6CBB">
      <w:pPr>
        <w:pStyle w:val="a3"/>
        <w:numPr>
          <w:ilvl w:val="0"/>
          <w:numId w:val="2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Администрацию города Березники.</w:t>
      </w:r>
    </w:p>
    <w:p w:rsidR="0030224B" w:rsidRDefault="0030224B" w:rsidP="000E6CBB">
      <w:pPr>
        <w:pStyle w:val="a3"/>
        <w:numPr>
          <w:ilvl w:val="0"/>
          <w:numId w:val="2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Директору ООО «ЖПЭТ-1-Юбилейная». </w:t>
      </w:r>
    </w:p>
    <w:p w:rsidR="0030224B" w:rsidRDefault="0030224B" w:rsidP="000E6CBB">
      <w:pPr>
        <w:pStyle w:val="a3"/>
        <w:numPr>
          <w:ilvl w:val="0"/>
          <w:numId w:val="2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Директору МУП «Водоканал г. Березники». </w:t>
      </w:r>
    </w:p>
    <w:p w:rsidR="0030224B" w:rsidRDefault="0030224B" w:rsidP="000E6CBB">
      <w:pPr>
        <w:pStyle w:val="a3"/>
        <w:numPr>
          <w:ilvl w:val="0"/>
          <w:numId w:val="2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Директору ООО «ЖПЭТ-1-Семино».  </w:t>
      </w:r>
    </w:p>
    <w:p w:rsidR="002420EC" w:rsidRPr="00B81F0C" w:rsidRDefault="002420EC" w:rsidP="000E6CBB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2420EC" w:rsidRDefault="00B81F0C" w:rsidP="000E6CBB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П</w:t>
      </w:r>
      <w:r w:rsidR="003C61D2">
        <w:rPr>
          <w:rFonts w:ascii="Times New Roman" w:eastAsia="Times New Roman" w:hAnsi="Times New Roman" w:cs="Times New Roman"/>
          <w:sz w:val="28"/>
          <w:szCs w:val="20"/>
          <w:lang w:eastAsia="zh-CN"/>
        </w:rPr>
        <w:t>о инициативе депутата составлен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и направлен </w:t>
      </w:r>
      <w:r w:rsidR="003C61D2">
        <w:rPr>
          <w:rFonts w:ascii="Times New Roman" w:eastAsia="Times New Roman" w:hAnsi="Times New Roman" w:cs="Times New Roman"/>
          <w:sz w:val="28"/>
          <w:szCs w:val="20"/>
          <w:lang w:eastAsia="zh-CN"/>
        </w:rPr>
        <w:t>1 запрос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B81F0C" w:rsidRDefault="003C61D2" w:rsidP="000E6C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Тематика запросов:</w:t>
      </w:r>
    </w:p>
    <w:p w:rsidR="00B81F0C" w:rsidRDefault="003C61D2" w:rsidP="000E6CBB">
      <w:pPr>
        <w:pStyle w:val="a3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Благоустройство придомовой территории в зимний период времени.</w:t>
      </w:r>
    </w:p>
    <w:p w:rsidR="00B81F0C" w:rsidRPr="0038327B" w:rsidRDefault="00B81F0C" w:rsidP="000E6CBB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420EC" w:rsidRDefault="002420EC" w:rsidP="000E6CB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2420EC" w:rsidRDefault="002420EC" w:rsidP="000E6CB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Default="003C61D2" w:rsidP="000E6CBB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3636">
        <w:rPr>
          <w:rFonts w:ascii="Times New Roman" w:hAnsi="Times New Roman" w:cs="Times New Roman"/>
          <w:sz w:val="28"/>
          <w:szCs w:val="28"/>
          <w:lang w:eastAsia="zh-CN"/>
        </w:rPr>
        <w:t>Участие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заседаниях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Березниковской городской Думы, а также</w:t>
      </w:r>
      <w:r w:rsidR="0052434E">
        <w:rPr>
          <w:rFonts w:ascii="Times New Roman" w:hAnsi="Times New Roman" w:cs="Times New Roman"/>
          <w:sz w:val="28"/>
          <w:szCs w:val="28"/>
          <w:lang w:eastAsia="zh-CN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C3D6B">
        <w:rPr>
          <w:rFonts w:ascii="Times New Roman" w:hAnsi="Times New Roman" w:cs="Times New Roman"/>
          <w:sz w:val="28"/>
          <w:szCs w:val="28"/>
          <w:lang w:eastAsia="zh-CN"/>
        </w:rPr>
        <w:t>комисси</w:t>
      </w:r>
      <w:r w:rsidR="00EC3D6B">
        <w:rPr>
          <w:rFonts w:ascii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7B0EBF">
        <w:rPr>
          <w:rFonts w:ascii="Times New Roman" w:hAnsi="Times New Roman" w:cs="Times New Roman"/>
          <w:sz w:val="28"/>
          <w:szCs w:val="28"/>
          <w:lang w:eastAsia="zh-CN"/>
        </w:rPr>
        <w:t>при администрации города Березники</w:t>
      </w:r>
      <w:r w:rsidR="00B81F0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81F0C" w:rsidRDefault="003C61D2" w:rsidP="000E6CBB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Работа с обращениями граждан</w:t>
      </w:r>
      <w:r w:rsidR="00B81F0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81F0C" w:rsidRPr="00B81F0C" w:rsidRDefault="003C61D2" w:rsidP="000E6CBB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50F7">
        <w:rPr>
          <w:rFonts w:ascii="Times New Roman" w:hAnsi="Times New Roman" w:cs="Times New Roman"/>
          <w:sz w:val="28"/>
          <w:szCs w:val="28"/>
          <w:lang w:eastAsia="zh-CN"/>
        </w:rPr>
        <w:t xml:space="preserve">Участие в </w:t>
      </w:r>
      <w:r w:rsidR="00737169" w:rsidRPr="001D50F7">
        <w:rPr>
          <w:rFonts w:ascii="Times New Roman" w:hAnsi="Times New Roman" w:cs="Times New Roman"/>
          <w:sz w:val="28"/>
          <w:szCs w:val="28"/>
          <w:lang w:eastAsia="zh-CN"/>
        </w:rPr>
        <w:t xml:space="preserve">городских </w:t>
      </w:r>
      <w:proofErr w:type="gramStart"/>
      <w:r w:rsidRPr="001D50F7">
        <w:rPr>
          <w:rFonts w:ascii="Times New Roman" w:hAnsi="Times New Roman" w:cs="Times New Roman"/>
          <w:sz w:val="28"/>
          <w:szCs w:val="28"/>
          <w:lang w:eastAsia="zh-CN"/>
        </w:rPr>
        <w:t>мероприятиях</w:t>
      </w:r>
      <w:proofErr w:type="gramEnd"/>
      <w:r w:rsidR="00737169" w:rsidRPr="001D50F7">
        <w:rPr>
          <w:rFonts w:ascii="Times New Roman" w:hAnsi="Times New Roman" w:cs="Times New Roman"/>
          <w:sz w:val="28"/>
          <w:szCs w:val="28"/>
          <w:lang w:eastAsia="zh-CN"/>
        </w:rPr>
        <w:t xml:space="preserve"> и организация мероприятий в округе</w:t>
      </w:r>
      <w:r w:rsidR="00B81F0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420EC" w:rsidRPr="0038327B" w:rsidRDefault="002420EC" w:rsidP="000E6CBB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Default="002420EC" w:rsidP="000E6CBB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исполнены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обращения граждан по вопросам: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D82BE2" w:rsidRDefault="00D82BE2" w:rsidP="000E6CBB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7169" w:rsidRDefault="00F410B0" w:rsidP="000E6CBB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71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адресу г. Березники, ул. Юбилейная, д. 59 в подъезде произведено остекление окон, замена почтовых ящиков, устранен запах канализации в подъезде, произвели спил деревьев во дворе. Составили письмо с жильцами по благоустройству дворовой территории. </w:t>
      </w:r>
    </w:p>
    <w:p w:rsidR="00F410B0" w:rsidRPr="00737169" w:rsidRDefault="00F410B0" w:rsidP="000E6CBB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71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адресу г. Березники, ул. </w:t>
      </w:r>
      <w:proofErr w:type="gramStart"/>
      <w:r w:rsidRPr="00737169">
        <w:rPr>
          <w:rFonts w:ascii="Times New Roman" w:eastAsia="Times New Roman" w:hAnsi="Times New Roman" w:cs="Times New Roman"/>
          <w:sz w:val="28"/>
          <w:szCs w:val="28"/>
          <w:lang w:eastAsia="zh-CN"/>
        </w:rPr>
        <w:t>Юбилейная</w:t>
      </w:r>
      <w:proofErr w:type="gramEnd"/>
      <w:r w:rsidRPr="007371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д. 65 разместили информационные стенды в подъезде, произвели ремонт песочницы во дворе. </w:t>
      </w:r>
    </w:p>
    <w:p w:rsidR="00F410B0" w:rsidRDefault="00F410B0" w:rsidP="000E6CBB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 адресу г. Березники, ул. Ломоносова, д. 119 возле подъезда произвели ремонт лавочек</w:t>
      </w:r>
      <w:r w:rsidRPr="00F410B0">
        <w:rPr>
          <w:rFonts w:ascii="Times New Roman" w:eastAsia="Times New Roman" w:hAnsi="Times New Roman" w:cs="Times New Roman"/>
          <w:sz w:val="28"/>
          <w:szCs w:val="28"/>
          <w:lang w:eastAsia="zh-CN"/>
        </w:rPr>
        <w:t>, остекление окон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подъезде</w:t>
      </w:r>
      <w:proofErr w:type="gramEnd"/>
      <w:r w:rsidRPr="00F410B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410B0" w:rsidRDefault="00F410B0" w:rsidP="000E6CBB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адресу г. Березники, ул. Ломоносова, д. 125 произвели </w:t>
      </w:r>
      <w:r w:rsidRPr="00F410B0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остекление окон в подъезде.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37169" w:rsidRDefault="00737169" w:rsidP="000E6CBB">
      <w:pPr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737169" w:rsidRPr="001D50F7" w:rsidRDefault="00FF3A15" w:rsidP="000E6CBB">
      <w:pPr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1D50F7">
        <w:rPr>
          <w:rFonts w:ascii="Times New Roman" w:hAnsi="Times New Roman"/>
          <w:b/>
          <w:sz w:val="28"/>
          <w:szCs w:val="28"/>
          <w:lang w:eastAsia="zh-CN"/>
        </w:rPr>
        <w:t xml:space="preserve">Мероприятия прошли </w:t>
      </w:r>
      <w:r w:rsidRPr="001D50F7">
        <w:rPr>
          <w:rFonts w:ascii="Times New Roman" w:hAnsi="Times New Roman"/>
          <w:b/>
          <w:bCs/>
          <w:sz w:val="28"/>
          <w:szCs w:val="28"/>
          <w:lang w:eastAsia="zh-CN"/>
        </w:rPr>
        <w:t>с соблюдением санитарно-противоэпидемические требований</w:t>
      </w:r>
      <w:r w:rsidR="000E6CBB" w:rsidRPr="001D50F7"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</w:p>
    <w:p w:rsidR="00737169" w:rsidRDefault="00737169" w:rsidP="000E6CBB">
      <w:pPr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737169" w:rsidRDefault="00737169" w:rsidP="000E6CBB">
      <w:pPr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6728C4" w:rsidRDefault="006728C4" w:rsidP="000E6CBB">
      <w:pPr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6728C4" w:rsidRDefault="006728C4" w:rsidP="000E6CBB">
      <w:pPr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6728C4" w:rsidRDefault="006728C4" w:rsidP="000E6CBB">
      <w:pPr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6728C4" w:rsidRDefault="006728C4" w:rsidP="000E6CBB">
      <w:pPr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E6CBB" w:rsidRDefault="000E6CBB" w:rsidP="000E6CBB">
      <w:pPr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E6CBB" w:rsidRDefault="000E6CBB" w:rsidP="000E6CBB">
      <w:pPr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2420EC" w:rsidRDefault="007F16CE" w:rsidP="000E6CBB">
      <w:p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F16CE"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39808" behindDoc="1" locked="0" layoutInCell="1" allowOverlap="1" wp14:anchorId="0B24D710" wp14:editId="1F5B3C62">
            <wp:simplePos x="0" y="0"/>
            <wp:positionH relativeFrom="column">
              <wp:posOffset>3129915</wp:posOffset>
            </wp:positionH>
            <wp:positionV relativeFrom="paragraph">
              <wp:posOffset>622300</wp:posOffset>
            </wp:positionV>
            <wp:extent cx="2983230" cy="1990725"/>
            <wp:effectExtent l="0" t="0" r="0" b="0"/>
            <wp:wrapTight wrapText="bothSides">
              <wp:wrapPolygon edited="0">
                <wp:start x="0" y="0"/>
                <wp:lineTo x="0" y="21497"/>
                <wp:lineTo x="21517" y="21497"/>
                <wp:lineTo x="21517" y="0"/>
                <wp:lineTo x="0" y="0"/>
              </wp:wrapPolygon>
            </wp:wrapTight>
            <wp:docPr id="2" name="Рисунок 2" descr="C:\Users\Filippova_EV\Desktop\Документы по ОТ\ФИЛ\Дума\работа\2021\март\Турнир по баскетболу в 2021г\IMGL8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lippova_EV\Desktop\Документы по ОТ\ФИЛ\Дума\работа\2021\март\Турнир по баскетболу в 2021г\IMGL8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BE2" w:rsidRPr="00D82BE2">
        <w:rPr>
          <w:rFonts w:ascii="Times New Roman" w:hAnsi="Times New Roman"/>
          <w:b/>
          <w:sz w:val="28"/>
          <w:szCs w:val="28"/>
          <w:lang w:eastAsia="zh-CN"/>
        </w:rPr>
        <w:t>20.03.2021 г.</w:t>
      </w:r>
      <w:r w:rsidR="00D82BE2" w:rsidRPr="00D82BE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82BE2">
        <w:rPr>
          <w:rFonts w:ascii="Times New Roman" w:hAnsi="Times New Roman"/>
          <w:sz w:val="28"/>
          <w:szCs w:val="28"/>
          <w:lang w:eastAsia="zh-CN"/>
        </w:rPr>
        <w:t xml:space="preserve">принял участие в </w:t>
      </w:r>
      <w:proofErr w:type="gramStart"/>
      <w:r w:rsidR="00D82BE2" w:rsidRPr="00D82BE2">
        <w:rPr>
          <w:rFonts w:ascii="Times New Roman" w:hAnsi="Times New Roman"/>
          <w:sz w:val="28"/>
          <w:szCs w:val="28"/>
          <w:lang w:eastAsia="zh-CN"/>
        </w:rPr>
        <w:t>открытии</w:t>
      </w:r>
      <w:proofErr w:type="gramEnd"/>
      <w:r w:rsidR="00D82BE2" w:rsidRPr="00D82BE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82BE2">
        <w:rPr>
          <w:rFonts w:ascii="Times New Roman" w:hAnsi="Times New Roman"/>
          <w:sz w:val="28"/>
          <w:szCs w:val="28"/>
          <w:lang w:eastAsia="zh-CN"/>
        </w:rPr>
        <w:t>спортивного мероприятия по Полуфинальному</w:t>
      </w:r>
      <w:r w:rsidR="00D82BE2" w:rsidRPr="00D82BE2">
        <w:rPr>
          <w:rFonts w:ascii="Times New Roman" w:hAnsi="Times New Roman"/>
          <w:sz w:val="28"/>
          <w:szCs w:val="28"/>
          <w:lang w:eastAsia="zh-CN"/>
        </w:rPr>
        <w:t xml:space="preserve"> раунд</w:t>
      </w:r>
      <w:r w:rsidR="00D82BE2">
        <w:rPr>
          <w:rFonts w:ascii="Times New Roman" w:hAnsi="Times New Roman"/>
          <w:sz w:val="28"/>
          <w:szCs w:val="28"/>
          <w:lang w:eastAsia="zh-CN"/>
        </w:rPr>
        <w:t>у</w:t>
      </w:r>
      <w:r w:rsidR="00D82BE2" w:rsidRPr="00D82BE2">
        <w:rPr>
          <w:rFonts w:ascii="Times New Roman" w:hAnsi="Times New Roman"/>
          <w:sz w:val="28"/>
          <w:szCs w:val="28"/>
          <w:lang w:eastAsia="zh-CN"/>
        </w:rPr>
        <w:t xml:space="preserve"> Первенства России по Баскетболу среди юношей 2005 г.р.</w:t>
      </w:r>
      <w:r w:rsidR="00F34C9B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7F16CE" w:rsidRDefault="007F16CE" w:rsidP="000E6CBB">
      <w:p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F16C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38784" behindDoc="1" locked="0" layoutInCell="1" allowOverlap="1" wp14:anchorId="0A284A18" wp14:editId="46AF2551">
            <wp:simplePos x="0" y="0"/>
            <wp:positionH relativeFrom="column">
              <wp:posOffset>15240</wp:posOffset>
            </wp:positionH>
            <wp:positionV relativeFrom="paragraph">
              <wp:posOffset>9525</wp:posOffset>
            </wp:positionV>
            <wp:extent cx="2969895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75" y="21392"/>
                <wp:lineTo x="21475" y="0"/>
                <wp:lineTo x="0" y="0"/>
              </wp:wrapPolygon>
            </wp:wrapTight>
            <wp:docPr id="1" name="Рисунок 1" descr="C:\Users\Filippova_EV\Desktop\Документы по ОТ\ФИЛ\Дума\работа\2021\март\Турнир по баскетболу в 2021г\IMGL9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ppova_EV\Desktop\Документы по ОТ\ФИЛ\Дума\работа\2021\март\Турнир по баскетболу в 2021г\IMGL90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78C" w:rsidRDefault="0061278C" w:rsidP="000E6CBB">
      <w:p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30.04.2021 г. </w:t>
      </w:r>
      <w:r w:rsidRPr="0061278C">
        <w:rPr>
          <w:rFonts w:ascii="Times New Roman" w:hAnsi="Times New Roman"/>
          <w:sz w:val="28"/>
          <w:szCs w:val="28"/>
          <w:lang w:eastAsia="zh-CN"/>
        </w:rPr>
        <w:t xml:space="preserve">принял участие в </w:t>
      </w:r>
      <w:proofErr w:type="gramStart"/>
      <w:r w:rsidR="00AA0C39">
        <w:rPr>
          <w:rFonts w:ascii="Times New Roman" w:hAnsi="Times New Roman"/>
          <w:sz w:val="28"/>
          <w:szCs w:val="28"/>
          <w:lang w:eastAsia="zh-CN"/>
        </w:rPr>
        <w:t>поздравлении</w:t>
      </w:r>
      <w:proofErr w:type="gramEnd"/>
      <w:r w:rsidR="00AA0C3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61278C">
        <w:rPr>
          <w:rFonts w:ascii="Times New Roman" w:hAnsi="Times New Roman"/>
          <w:sz w:val="28"/>
          <w:szCs w:val="28"/>
          <w:lang w:eastAsia="zh-CN"/>
        </w:rPr>
        <w:t xml:space="preserve">ребят Детского сада № 66 с победой в интеллектуальном состязании </w:t>
      </w:r>
      <w:r w:rsidR="00AA0C39">
        <w:rPr>
          <w:rFonts w:ascii="Times New Roman" w:hAnsi="Times New Roman"/>
          <w:sz w:val="28"/>
          <w:szCs w:val="28"/>
          <w:lang w:eastAsia="zh-CN"/>
        </w:rPr>
        <w:t>«</w:t>
      </w:r>
      <w:r w:rsidRPr="0061278C">
        <w:rPr>
          <w:rFonts w:ascii="Times New Roman" w:hAnsi="Times New Roman"/>
          <w:sz w:val="28"/>
          <w:szCs w:val="28"/>
          <w:lang w:eastAsia="zh-CN"/>
        </w:rPr>
        <w:t xml:space="preserve">Логик </w:t>
      </w:r>
      <w:proofErr w:type="spellStart"/>
      <w:r w:rsidRPr="0061278C">
        <w:rPr>
          <w:rFonts w:ascii="Times New Roman" w:hAnsi="Times New Roman"/>
          <w:sz w:val="28"/>
          <w:szCs w:val="28"/>
          <w:lang w:eastAsia="zh-CN"/>
        </w:rPr>
        <w:t>Лайт</w:t>
      </w:r>
      <w:proofErr w:type="spellEnd"/>
      <w:r w:rsidR="00AA0C39">
        <w:rPr>
          <w:rFonts w:ascii="Times New Roman" w:hAnsi="Times New Roman"/>
          <w:sz w:val="28"/>
          <w:szCs w:val="28"/>
          <w:lang w:eastAsia="zh-CN"/>
        </w:rPr>
        <w:t>» и награждении</w:t>
      </w:r>
      <w:r w:rsidRPr="0061278C">
        <w:rPr>
          <w:rFonts w:ascii="Times New Roman" w:hAnsi="Times New Roman"/>
          <w:sz w:val="28"/>
          <w:szCs w:val="28"/>
          <w:lang w:eastAsia="zh-CN"/>
        </w:rPr>
        <w:t xml:space="preserve"> призами  при поддержке ПАО </w:t>
      </w:r>
      <w:r>
        <w:rPr>
          <w:rFonts w:ascii="Times New Roman" w:hAnsi="Times New Roman"/>
          <w:sz w:val="28"/>
          <w:szCs w:val="28"/>
          <w:lang w:eastAsia="zh-CN"/>
        </w:rPr>
        <w:t>«</w:t>
      </w:r>
      <w:proofErr w:type="spellStart"/>
      <w:r w:rsidRPr="0061278C">
        <w:rPr>
          <w:rFonts w:ascii="Times New Roman" w:hAnsi="Times New Roman"/>
          <w:sz w:val="28"/>
          <w:szCs w:val="28"/>
          <w:lang w:eastAsia="zh-CN"/>
        </w:rPr>
        <w:t>Уралкалия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».</w:t>
      </w:r>
    </w:p>
    <w:p w:rsidR="00AA0C39" w:rsidRDefault="00AA0C39" w:rsidP="000E6CBB">
      <w:pPr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26162D" w:rsidRDefault="0026162D" w:rsidP="000E6CBB">
      <w:p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6162D">
        <w:rPr>
          <w:rFonts w:ascii="Times New Roman" w:hAnsi="Times New Roman"/>
          <w:b/>
          <w:sz w:val="28"/>
          <w:szCs w:val="28"/>
          <w:lang w:eastAsia="zh-CN"/>
        </w:rPr>
        <w:t xml:space="preserve">В </w:t>
      </w:r>
      <w:proofErr w:type="gramStart"/>
      <w:r w:rsidRPr="0026162D">
        <w:rPr>
          <w:rFonts w:ascii="Times New Roman" w:hAnsi="Times New Roman"/>
          <w:b/>
          <w:sz w:val="28"/>
          <w:szCs w:val="28"/>
          <w:lang w:eastAsia="zh-CN"/>
        </w:rPr>
        <w:t>мае</w:t>
      </w:r>
      <w:proofErr w:type="gramEnd"/>
      <w:r w:rsidRPr="0026162D">
        <w:rPr>
          <w:rFonts w:ascii="Times New Roman" w:hAnsi="Times New Roman"/>
          <w:b/>
          <w:sz w:val="28"/>
          <w:szCs w:val="28"/>
          <w:lang w:eastAsia="zh-CN"/>
        </w:rPr>
        <w:t xml:space="preserve"> 2021 г.</w:t>
      </w:r>
      <w:r>
        <w:rPr>
          <w:rFonts w:ascii="Times New Roman" w:hAnsi="Times New Roman"/>
          <w:sz w:val="28"/>
          <w:szCs w:val="28"/>
          <w:lang w:eastAsia="zh-CN"/>
        </w:rPr>
        <w:t xml:space="preserve"> поздравил</w:t>
      </w:r>
      <w:r w:rsidRPr="0004372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у</w:t>
      </w:r>
      <w:r w:rsidR="000E7A8C">
        <w:rPr>
          <w:rFonts w:ascii="Times New Roman" w:hAnsi="Times New Roman"/>
          <w:sz w:val="28"/>
          <w:szCs w:val="28"/>
          <w:lang w:eastAsia="zh-CN"/>
        </w:rPr>
        <w:t>частников военных действий Великой Отечественной войны</w:t>
      </w:r>
      <w:r w:rsidRPr="0021704C">
        <w:rPr>
          <w:rFonts w:ascii="Times New Roman" w:hAnsi="Times New Roman"/>
          <w:sz w:val="28"/>
          <w:szCs w:val="28"/>
          <w:lang w:eastAsia="zh-CN"/>
        </w:rPr>
        <w:t>,</w:t>
      </w:r>
      <w:r>
        <w:rPr>
          <w:rFonts w:ascii="Times New Roman" w:hAnsi="Times New Roman"/>
          <w:sz w:val="28"/>
          <w:szCs w:val="28"/>
          <w:lang w:eastAsia="zh-CN"/>
        </w:rPr>
        <w:t xml:space="preserve"> жителей блокадного Ленинграда, </w:t>
      </w:r>
      <w:r w:rsidRPr="0021704C">
        <w:rPr>
          <w:rFonts w:ascii="Times New Roman" w:hAnsi="Times New Roman"/>
          <w:sz w:val="28"/>
          <w:szCs w:val="28"/>
          <w:lang w:eastAsia="zh-CN"/>
        </w:rPr>
        <w:t>узников концлагерей</w:t>
      </w:r>
      <w:r>
        <w:rPr>
          <w:rFonts w:ascii="Times New Roman" w:hAnsi="Times New Roman"/>
          <w:sz w:val="28"/>
          <w:szCs w:val="28"/>
          <w:lang w:eastAsia="zh-CN"/>
        </w:rPr>
        <w:t>, тружеников тыла округа</w:t>
      </w:r>
      <w:r w:rsidRPr="00043725">
        <w:rPr>
          <w:rFonts w:ascii="Times New Roman" w:hAnsi="Times New Roman"/>
          <w:sz w:val="28"/>
          <w:szCs w:val="28"/>
          <w:lang w:eastAsia="zh-CN"/>
        </w:rPr>
        <w:t xml:space="preserve"> с Днем Победы</w:t>
      </w:r>
      <w:r>
        <w:rPr>
          <w:rFonts w:ascii="Times New Roman" w:hAnsi="Times New Roman"/>
          <w:sz w:val="28"/>
          <w:szCs w:val="28"/>
          <w:lang w:eastAsia="zh-CN"/>
        </w:rPr>
        <w:t xml:space="preserve"> своего округа.</w:t>
      </w:r>
    </w:p>
    <w:p w:rsidR="0026162D" w:rsidRDefault="003E69E2" w:rsidP="000E6CBB">
      <w:p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6162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8376529" wp14:editId="1030B80E">
            <wp:simplePos x="0" y="0"/>
            <wp:positionH relativeFrom="column">
              <wp:posOffset>1472565</wp:posOffset>
            </wp:positionH>
            <wp:positionV relativeFrom="paragraph">
              <wp:posOffset>10160</wp:posOffset>
            </wp:positionV>
            <wp:extent cx="3460750" cy="2595880"/>
            <wp:effectExtent l="0" t="0" r="0" b="0"/>
            <wp:wrapTight wrapText="bothSides">
              <wp:wrapPolygon edited="0">
                <wp:start x="0" y="0"/>
                <wp:lineTo x="0" y="21399"/>
                <wp:lineTo x="21521" y="21399"/>
                <wp:lineTo x="21521" y="0"/>
                <wp:lineTo x="0" y="0"/>
              </wp:wrapPolygon>
            </wp:wrapTight>
            <wp:docPr id="9" name="Рисунок 9" descr="C:\Users\Filippova_EV\Desktop\Документы по ОТ\ФИЛ\Дума\работа\2021\май\9 мая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ilippova_EV\Desktop\Документы по ОТ\ФИЛ\Дума\работа\2021\май\9 мая\фот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62D" w:rsidRDefault="0026162D" w:rsidP="000E6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162D" w:rsidRDefault="0026162D" w:rsidP="000E6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162D" w:rsidRDefault="0026162D" w:rsidP="000E6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162D" w:rsidRDefault="0026162D" w:rsidP="000E6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162D" w:rsidRDefault="0026162D" w:rsidP="000E6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162D" w:rsidRDefault="0026162D" w:rsidP="000E6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162D" w:rsidRDefault="0026162D" w:rsidP="000E6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162D" w:rsidRDefault="0026162D" w:rsidP="000E6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162D" w:rsidRDefault="0026162D" w:rsidP="000E6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162D" w:rsidRDefault="0026162D" w:rsidP="000E6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162D" w:rsidRDefault="0026162D" w:rsidP="000E6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F3A15" w:rsidRDefault="00FF3A15" w:rsidP="000E6C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D6E75" w:rsidRDefault="003E69E2" w:rsidP="000E6CBB">
      <w:p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0D6E75"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5648" behindDoc="1" locked="0" layoutInCell="1" allowOverlap="1" wp14:anchorId="3811A29D" wp14:editId="17983D59">
            <wp:simplePos x="0" y="0"/>
            <wp:positionH relativeFrom="column">
              <wp:posOffset>3034030</wp:posOffset>
            </wp:positionH>
            <wp:positionV relativeFrom="paragraph">
              <wp:posOffset>417830</wp:posOffset>
            </wp:positionV>
            <wp:extent cx="3095625" cy="2321560"/>
            <wp:effectExtent l="0" t="0" r="0" b="0"/>
            <wp:wrapTight wrapText="bothSides">
              <wp:wrapPolygon edited="0">
                <wp:start x="0" y="0"/>
                <wp:lineTo x="0" y="21446"/>
                <wp:lineTo x="21534" y="21446"/>
                <wp:lineTo x="21534" y="0"/>
                <wp:lineTo x="0" y="0"/>
              </wp:wrapPolygon>
            </wp:wrapTight>
            <wp:docPr id="8" name="Рисунок 8" descr="C:\Users\Filippova_EV\Desktop\Документы по ОТ\ФИЛ\Дума\работа\2021\май\Мой двор\фото\фото клумб д.с. 66, округ №13 от 17.08.2021\старшая группа №16 (центральня)-участ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ilippova_EV\Desktop\Документы по ОТ\ФИЛ\Дума\работа\2021\май\Мой двор\фото\фото клумб д.с. 66, округ №13 от 17.08.2021\старшая группа №16 (центральня)-участни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E7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467650C7" wp14:editId="4405CD24">
            <wp:simplePos x="0" y="0"/>
            <wp:positionH relativeFrom="column">
              <wp:posOffset>33020</wp:posOffset>
            </wp:positionH>
            <wp:positionV relativeFrom="paragraph">
              <wp:posOffset>414655</wp:posOffset>
            </wp:positionV>
            <wp:extent cx="2940685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09" y="21423"/>
                <wp:lineTo x="21409" y="0"/>
                <wp:lineTo x="0" y="0"/>
              </wp:wrapPolygon>
            </wp:wrapTight>
            <wp:docPr id="7" name="Рисунок 7" descr="C:\Users\Filippova_EV\Desktop\Документы по ОТ\ФИЛ\Дума\работа\2021\май\Мой двор\фото\фото клумб д.с. 66, округ №13 от 17.08.2021\Педагоги (Умерова Д.А, Малюгина Е.Л., Никулина Е.Е)-участ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lippova_EV\Desktop\Документы по ОТ\ФИЛ\Дума\работа\2021\май\Мой двор\фото\фото клумб д.с. 66, округ №13 от 17.08.2021\Педагоги (Умерова Д.А, Малюгина Е.Л., Никулина Е.Е)-участник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E75">
        <w:rPr>
          <w:rFonts w:ascii="Times New Roman" w:hAnsi="Times New Roman"/>
          <w:b/>
          <w:sz w:val="28"/>
          <w:szCs w:val="28"/>
        </w:rPr>
        <w:t xml:space="preserve">С мая по август 2021 г. </w:t>
      </w:r>
      <w:r w:rsidR="000D6E75" w:rsidRPr="000D6E75">
        <w:rPr>
          <w:rFonts w:ascii="Times New Roman" w:hAnsi="Times New Roman"/>
          <w:sz w:val="28"/>
          <w:szCs w:val="28"/>
        </w:rPr>
        <w:t>оказал содействие</w:t>
      </w:r>
      <w:r w:rsidR="000D6E75">
        <w:rPr>
          <w:rFonts w:ascii="Times New Roman" w:hAnsi="Times New Roman"/>
          <w:b/>
          <w:sz w:val="28"/>
          <w:szCs w:val="28"/>
        </w:rPr>
        <w:t xml:space="preserve"> </w:t>
      </w:r>
      <w:r w:rsidR="000D6E75">
        <w:rPr>
          <w:rFonts w:ascii="Times New Roman" w:hAnsi="Times New Roman"/>
          <w:sz w:val="28"/>
          <w:szCs w:val="28"/>
          <w:lang w:eastAsia="zh-CN"/>
        </w:rPr>
        <w:t xml:space="preserve">участникам в </w:t>
      </w:r>
      <w:proofErr w:type="gramStart"/>
      <w:r w:rsidR="000D6E75">
        <w:rPr>
          <w:rFonts w:ascii="Times New Roman" w:hAnsi="Times New Roman"/>
          <w:sz w:val="28"/>
          <w:szCs w:val="28"/>
          <w:lang w:eastAsia="zh-CN"/>
        </w:rPr>
        <w:t>конкурсе</w:t>
      </w:r>
      <w:proofErr w:type="gramEnd"/>
      <w:r w:rsidR="000D6E75">
        <w:rPr>
          <w:rFonts w:ascii="Times New Roman" w:hAnsi="Times New Roman"/>
          <w:sz w:val="28"/>
          <w:szCs w:val="28"/>
          <w:lang w:eastAsia="zh-CN"/>
        </w:rPr>
        <w:t xml:space="preserve"> цветников «Мой двор-самый красивый» своего округа.</w:t>
      </w:r>
    </w:p>
    <w:p w:rsidR="00B842CF" w:rsidRDefault="00B842CF" w:rsidP="000E6C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16FC">
        <w:rPr>
          <w:rFonts w:ascii="Times New Roman" w:hAnsi="Times New Roman"/>
          <w:b/>
          <w:sz w:val="28"/>
          <w:szCs w:val="28"/>
        </w:rPr>
        <w:t>01.09.2021 г.</w:t>
      </w:r>
      <w:r>
        <w:rPr>
          <w:rFonts w:ascii="Times New Roman" w:hAnsi="Times New Roman"/>
          <w:sz w:val="28"/>
          <w:szCs w:val="28"/>
        </w:rPr>
        <w:t xml:space="preserve"> принял участие в </w:t>
      </w:r>
      <w:proofErr w:type="gramStart"/>
      <w:r w:rsidRPr="00292B83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292B83">
        <w:rPr>
          <w:rFonts w:ascii="Times New Roman" w:hAnsi="Times New Roman"/>
          <w:sz w:val="28"/>
          <w:szCs w:val="28"/>
        </w:rPr>
        <w:t xml:space="preserve"> спортивного праздника-игры «Веселый мяч»</w:t>
      </w:r>
      <w:r w:rsidR="00E216FC">
        <w:rPr>
          <w:rFonts w:ascii="Times New Roman" w:hAnsi="Times New Roman"/>
          <w:sz w:val="28"/>
          <w:szCs w:val="28"/>
        </w:rPr>
        <w:t xml:space="preserve"> в </w:t>
      </w:r>
      <w:r w:rsidR="00E216FC">
        <w:rPr>
          <w:rFonts w:ascii="Times New Roman" w:hAnsi="Times New Roman"/>
          <w:sz w:val="28"/>
          <w:szCs w:val="28"/>
          <w:lang w:eastAsia="zh-CN"/>
        </w:rPr>
        <w:t>МАДОУ «Детском саду № 66»</w:t>
      </w:r>
      <w:r>
        <w:rPr>
          <w:rFonts w:ascii="Times New Roman" w:hAnsi="Times New Roman"/>
          <w:sz w:val="28"/>
          <w:szCs w:val="28"/>
        </w:rPr>
        <w:t>.</w:t>
      </w:r>
    </w:p>
    <w:p w:rsidR="00D02F13" w:rsidRDefault="00D02F13" w:rsidP="000E6CBB">
      <w:p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842CF" w:rsidRDefault="00B842CF" w:rsidP="000E6CB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842CF">
        <w:rPr>
          <w:rFonts w:ascii="Times New Roman" w:hAnsi="Times New Roman"/>
          <w:b/>
          <w:sz w:val="28"/>
          <w:szCs w:val="28"/>
        </w:rPr>
        <w:t>В октябре 2021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2CF">
        <w:rPr>
          <w:rFonts w:ascii="Times New Roman" w:hAnsi="Times New Roman" w:cs="Times New Roman"/>
          <w:sz w:val="28"/>
          <w:szCs w:val="28"/>
          <w:lang w:eastAsia="zh-CN"/>
        </w:rPr>
        <w:t xml:space="preserve">поздравил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дошкольные образовательные учреждения и средние общеобразовательные школы </w:t>
      </w:r>
      <w:r w:rsidRPr="00B842CF">
        <w:rPr>
          <w:rFonts w:ascii="Times New Roman" w:hAnsi="Times New Roman" w:cs="Times New Roman"/>
          <w:sz w:val="28"/>
          <w:szCs w:val="28"/>
          <w:lang w:eastAsia="zh-CN"/>
        </w:rPr>
        <w:t>своего округа с Днём учителя и Днём работников дошкольного образования.</w:t>
      </w:r>
    </w:p>
    <w:p w:rsidR="00D02F13" w:rsidRDefault="00D02F13" w:rsidP="000E6CBB">
      <w:p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4C9B" w:rsidRPr="00D82BE2" w:rsidRDefault="00F34C9B" w:rsidP="000E6CBB">
      <w:pPr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0" w:name="_GoBack"/>
      <w:bookmarkEnd w:id="0"/>
      <w:r w:rsidRPr="00927023">
        <w:rPr>
          <w:rFonts w:ascii="Times New Roman" w:hAnsi="Times New Roman"/>
          <w:b/>
          <w:sz w:val="28"/>
          <w:szCs w:val="28"/>
          <w:lang w:eastAsia="zh-CN"/>
        </w:rPr>
        <w:t>12.12.2021 г.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927023">
        <w:rPr>
          <w:rFonts w:ascii="Times New Roman" w:hAnsi="Times New Roman"/>
          <w:sz w:val="28"/>
          <w:szCs w:val="28"/>
          <w:lang w:eastAsia="zh-CN"/>
        </w:rPr>
        <w:t xml:space="preserve">поздравил </w:t>
      </w:r>
      <w:r>
        <w:rPr>
          <w:rFonts w:ascii="Times New Roman" w:hAnsi="Times New Roman"/>
          <w:sz w:val="28"/>
          <w:szCs w:val="28"/>
          <w:lang w:eastAsia="zh-CN"/>
        </w:rPr>
        <w:t>жителей округа №13 с наступающим Новым 2022 годом.</w:t>
      </w:r>
      <w:r w:rsidR="00FF3A1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F3A15" w:rsidRPr="001D50F7">
        <w:rPr>
          <w:rFonts w:ascii="Times New Roman" w:hAnsi="Times New Roman"/>
          <w:sz w:val="28"/>
          <w:szCs w:val="28"/>
          <w:lang w:eastAsia="zh-CN"/>
        </w:rPr>
        <w:t>Для них был организован праздник «Волшебный Новый год».</w:t>
      </w:r>
    </w:p>
    <w:p w:rsidR="002420EC" w:rsidRDefault="002420EC" w:rsidP="000E6CBB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F0CA6" w:rsidRDefault="002420EC" w:rsidP="000E6CBB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оказана помощь: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5C4F6E" w:rsidRPr="005C4F6E" w:rsidRDefault="005C4F6E" w:rsidP="000E6CB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CA6">
        <w:rPr>
          <w:rFonts w:ascii="Times New Roman" w:hAnsi="Times New Roman" w:cs="Times New Roman"/>
          <w:sz w:val="28"/>
          <w:szCs w:val="28"/>
          <w:lang w:eastAsia="zh-CN"/>
        </w:rPr>
        <w:t xml:space="preserve">В приобретении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призов </w:t>
      </w:r>
      <w:r w:rsidRPr="006F0CA6">
        <w:rPr>
          <w:rFonts w:ascii="Times New Roman" w:hAnsi="Times New Roman" w:cs="Times New Roman"/>
          <w:sz w:val="28"/>
          <w:szCs w:val="28"/>
          <w:lang w:eastAsia="zh-CN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награждения победителей в интеллектуальном состязании «Логик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Лайт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6F0CA6">
        <w:rPr>
          <w:rFonts w:ascii="Times New Roman" w:eastAsia="Times New Roman" w:hAnsi="Times New Roman" w:cs="Times New Roman"/>
          <w:sz w:val="28"/>
          <w:szCs w:val="28"/>
          <w:lang w:eastAsia="zh-CN"/>
        </w:rPr>
        <w:t>в МАДОУ «Детском саду № 66» своего округа при поддержке ПАО «</w:t>
      </w:r>
      <w:proofErr w:type="spellStart"/>
      <w:r w:rsidRPr="006F0CA6">
        <w:rPr>
          <w:rFonts w:ascii="Times New Roman" w:eastAsia="Times New Roman" w:hAnsi="Times New Roman" w:cs="Times New Roman"/>
          <w:sz w:val="28"/>
          <w:szCs w:val="28"/>
          <w:lang w:eastAsia="zh-CN"/>
        </w:rPr>
        <w:t>Уралкалий</w:t>
      </w:r>
      <w:proofErr w:type="spellEnd"/>
      <w:r w:rsidRPr="006F0CA6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E2172" w:rsidRPr="005E2172" w:rsidRDefault="005E2172" w:rsidP="000E6CB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CA6">
        <w:rPr>
          <w:rFonts w:ascii="Times New Roman" w:hAnsi="Times New Roman" w:cs="Times New Roman"/>
          <w:sz w:val="28"/>
          <w:szCs w:val="28"/>
          <w:lang w:eastAsia="zh-CN"/>
        </w:rPr>
        <w:t xml:space="preserve">В приобретении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спортивного оборудования «Змейка» </w:t>
      </w:r>
      <w:r w:rsidRPr="006F0CA6">
        <w:rPr>
          <w:rFonts w:ascii="Times New Roman" w:hAnsi="Times New Roman" w:cs="Times New Roman"/>
          <w:sz w:val="28"/>
          <w:szCs w:val="28"/>
          <w:lang w:eastAsia="zh-CN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праздника «Веселый мяч» </w:t>
      </w:r>
      <w:r w:rsidRPr="006F0CA6">
        <w:rPr>
          <w:rFonts w:ascii="Times New Roman" w:eastAsia="Times New Roman" w:hAnsi="Times New Roman" w:cs="Times New Roman"/>
          <w:sz w:val="28"/>
          <w:szCs w:val="28"/>
          <w:lang w:eastAsia="zh-CN"/>
        </w:rPr>
        <w:t>в МАДОУ «Детском саду № 66» своего округа при поддержке ПАО «</w:t>
      </w:r>
      <w:proofErr w:type="spellStart"/>
      <w:r w:rsidRPr="006F0CA6">
        <w:rPr>
          <w:rFonts w:ascii="Times New Roman" w:eastAsia="Times New Roman" w:hAnsi="Times New Roman" w:cs="Times New Roman"/>
          <w:sz w:val="28"/>
          <w:szCs w:val="28"/>
          <w:lang w:eastAsia="zh-CN"/>
        </w:rPr>
        <w:t>Уралкалий</w:t>
      </w:r>
      <w:proofErr w:type="spellEnd"/>
      <w:r w:rsidRPr="006F0CA6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420EC" w:rsidRPr="006F0CA6" w:rsidRDefault="00FF69D9" w:rsidP="000E6CB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CA6">
        <w:rPr>
          <w:rFonts w:ascii="Times New Roman" w:hAnsi="Times New Roman" w:cs="Times New Roman"/>
          <w:sz w:val="28"/>
          <w:szCs w:val="28"/>
          <w:lang w:eastAsia="zh-CN"/>
        </w:rPr>
        <w:t xml:space="preserve">В приобретении новогодних костюмов </w:t>
      </w:r>
      <w:r w:rsidR="006F0CA6">
        <w:rPr>
          <w:rFonts w:ascii="Times New Roman" w:hAnsi="Times New Roman" w:cs="Times New Roman"/>
          <w:sz w:val="28"/>
          <w:szCs w:val="28"/>
          <w:lang w:eastAsia="zh-CN"/>
        </w:rPr>
        <w:t xml:space="preserve">и оформления в музыкальный зал </w:t>
      </w:r>
      <w:r w:rsidRPr="006F0CA6">
        <w:rPr>
          <w:rFonts w:ascii="Times New Roman" w:hAnsi="Times New Roman" w:cs="Times New Roman"/>
          <w:sz w:val="28"/>
          <w:szCs w:val="28"/>
          <w:lang w:eastAsia="zh-CN"/>
        </w:rPr>
        <w:t>для проведения новогодних</w:t>
      </w:r>
      <w:r w:rsidRPr="006F0C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праздничных мероприятий, формирования атмосферы новогоднего праздника в МАДОУ «Детском саду № 66» своего округа при поддержке ПАО «</w:t>
      </w:r>
      <w:proofErr w:type="spellStart"/>
      <w:r w:rsidRPr="006F0CA6">
        <w:rPr>
          <w:rFonts w:ascii="Times New Roman" w:eastAsia="Times New Roman" w:hAnsi="Times New Roman" w:cs="Times New Roman"/>
          <w:sz w:val="28"/>
          <w:szCs w:val="28"/>
          <w:lang w:eastAsia="zh-CN"/>
        </w:rPr>
        <w:t>Уралкалий</w:t>
      </w:r>
      <w:proofErr w:type="spellEnd"/>
      <w:r w:rsidRPr="006F0CA6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E217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81F0C" w:rsidRDefault="00FF69D9" w:rsidP="000E6CB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</w:t>
      </w:r>
      <w:r w:rsidRPr="00CC2FE9">
        <w:rPr>
          <w:rFonts w:ascii="Times New Roman" w:hAnsi="Times New Roman" w:cs="Times New Roman"/>
          <w:sz w:val="28"/>
          <w:szCs w:val="28"/>
          <w:lang w:eastAsia="zh-CN"/>
        </w:rPr>
        <w:t xml:space="preserve">приобретении </w:t>
      </w:r>
      <w:r w:rsidR="006F0CA6">
        <w:rPr>
          <w:rFonts w:ascii="Times New Roman" w:hAnsi="Times New Roman" w:cs="Times New Roman"/>
          <w:sz w:val="28"/>
          <w:szCs w:val="28"/>
          <w:lang w:eastAsia="zh-CN"/>
        </w:rPr>
        <w:t>новогодних костюмов Деда Мороза и Снегурочки</w:t>
      </w:r>
      <w:r w:rsidRPr="00CC2FE9">
        <w:rPr>
          <w:rFonts w:ascii="Times New Roman" w:hAnsi="Times New Roman" w:cs="Times New Roman"/>
          <w:sz w:val="28"/>
          <w:szCs w:val="28"/>
          <w:lang w:eastAsia="zh-CN"/>
        </w:rPr>
        <w:t xml:space="preserve"> для </w:t>
      </w:r>
      <w:r w:rsidR="006F0CA6">
        <w:rPr>
          <w:rFonts w:ascii="Times New Roman" w:hAnsi="Times New Roman" w:cs="Times New Roman"/>
          <w:sz w:val="28"/>
          <w:szCs w:val="28"/>
          <w:lang w:eastAsia="zh-CN"/>
        </w:rPr>
        <w:t xml:space="preserve">проведения новогодних праздничных мероприятий для обучающихся </w:t>
      </w:r>
      <w:r>
        <w:rPr>
          <w:rFonts w:ascii="Times New Roman" w:hAnsi="Times New Roman" w:cs="Times New Roman"/>
          <w:sz w:val="28"/>
          <w:szCs w:val="28"/>
          <w:lang w:eastAsia="zh-CN"/>
        </w:rPr>
        <w:t>МАОУ «С</w:t>
      </w:r>
      <w:r w:rsidRPr="00A1065B">
        <w:rPr>
          <w:rFonts w:ascii="Times New Roman" w:hAnsi="Times New Roman" w:cs="Times New Roman"/>
          <w:sz w:val="28"/>
          <w:szCs w:val="28"/>
          <w:lang w:eastAsia="zh-CN"/>
        </w:rPr>
        <w:t>редн</w:t>
      </w:r>
      <w:r>
        <w:rPr>
          <w:rFonts w:ascii="Times New Roman" w:hAnsi="Times New Roman" w:cs="Times New Roman"/>
          <w:sz w:val="28"/>
          <w:szCs w:val="28"/>
          <w:lang w:eastAsia="zh-CN"/>
        </w:rPr>
        <w:t>ей</w:t>
      </w:r>
      <w:r w:rsidRPr="00A1065B">
        <w:rPr>
          <w:rFonts w:ascii="Times New Roman" w:hAnsi="Times New Roman" w:cs="Times New Roman"/>
          <w:sz w:val="28"/>
          <w:szCs w:val="28"/>
          <w:lang w:eastAsia="zh-CN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  <w:lang w:eastAsia="zh-CN"/>
        </w:rPr>
        <w:t>ой школы</w:t>
      </w:r>
      <w:r w:rsidRPr="00A1065B">
        <w:rPr>
          <w:rFonts w:ascii="Times New Roman" w:hAnsi="Times New Roman" w:cs="Times New Roman"/>
          <w:sz w:val="28"/>
          <w:szCs w:val="28"/>
          <w:lang w:eastAsia="zh-CN"/>
        </w:rPr>
        <w:t xml:space="preserve"> №29</w:t>
      </w:r>
      <w:r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D65BB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своего </w:t>
      </w:r>
      <w:r w:rsidRPr="00CC2FE9">
        <w:rPr>
          <w:rFonts w:ascii="Times New Roman" w:hAnsi="Times New Roman" w:cs="Times New Roman"/>
          <w:sz w:val="28"/>
          <w:szCs w:val="28"/>
          <w:lang w:eastAsia="zh-CN"/>
        </w:rPr>
        <w:t>округа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при поддержке ПАО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Уралкалий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5E217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11741A" w:rsidRPr="008F1CEB" w:rsidRDefault="0011741A" w:rsidP="000E6CBB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</w:t>
      </w:r>
      <w:r w:rsidRPr="00CC2FE9">
        <w:rPr>
          <w:rFonts w:ascii="Times New Roman" w:hAnsi="Times New Roman" w:cs="Times New Roman"/>
          <w:sz w:val="28"/>
          <w:szCs w:val="28"/>
          <w:lang w:eastAsia="zh-CN"/>
        </w:rPr>
        <w:t xml:space="preserve">приобретении </w:t>
      </w:r>
      <w:r w:rsidR="00F34C9B">
        <w:rPr>
          <w:rFonts w:ascii="Times New Roman" w:hAnsi="Times New Roman" w:cs="Times New Roman"/>
          <w:sz w:val="28"/>
          <w:szCs w:val="28"/>
          <w:lang w:eastAsia="zh-CN"/>
        </w:rPr>
        <w:t xml:space="preserve">новогодних костюмов, организации музыкального </w:t>
      </w:r>
      <w:r w:rsidR="00F34C9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сопровождения и ведущего, приобретении новогодних призов </w:t>
      </w:r>
      <w:r w:rsidRPr="00CC2FE9">
        <w:rPr>
          <w:rFonts w:ascii="Times New Roman" w:hAnsi="Times New Roman" w:cs="Times New Roman"/>
          <w:sz w:val="28"/>
          <w:szCs w:val="28"/>
          <w:lang w:eastAsia="zh-CN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проведения новогодних праздничных мероприятий для городского Совета ветеранов своего </w:t>
      </w:r>
      <w:r w:rsidRPr="00CC2FE9">
        <w:rPr>
          <w:rFonts w:ascii="Times New Roman" w:hAnsi="Times New Roman" w:cs="Times New Roman"/>
          <w:sz w:val="28"/>
          <w:szCs w:val="28"/>
          <w:lang w:eastAsia="zh-CN"/>
        </w:rPr>
        <w:t>округа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при поддержке ПАО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Уралкалий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5E2172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8F1CEB" w:rsidRDefault="008F1CEB" w:rsidP="008F1CEB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Default="002420EC" w:rsidP="008F1CEB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Pr="00931F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</w:t>
      </w:r>
      <w:proofErr w:type="gramStart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</w:t>
      </w:r>
      <w:proofErr w:type="gramEnd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7B0EBF" w:rsidRPr="002057A2" w:rsidRDefault="007B0EBF" w:rsidP="000E6CBB">
      <w:pPr>
        <w:pStyle w:val="a3"/>
        <w:numPr>
          <w:ilvl w:val="0"/>
          <w:numId w:val="15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B0EB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социальному развитию Березниковской городской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Думы. </w:t>
      </w:r>
    </w:p>
    <w:p w:rsidR="002057A2" w:rsidRPr="007B0EBF" w:rsidRDefault="002057A2" w:rsidP="002057A2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D50F7">
        <w:rPr>
          <w:rFonts w:ascii="Times New Roman" w:hAnsi="Times New Roman" w:cs="Times New Roman"/>
          <w:sz w:val="28"/>
          <w:szCs w:val="28"/>
          <w:lang w:eastAsia="zh-CN"/>
        </w:rPr>
        <w:t>Комиссии при администрации города:</w:t>
      </w:r>
    </w:p>
    <w:p w:rsidR="00EC3D6B" w:rsidRPr="00EC3D6B" w:rsidRDefault="007B0EBF" w:rsidP="00EC3D6B">
      <w:pPr>
        <w:pStyle w:val="a3"/>
        <w:numPr>
          <w:ilvl w:val="0"/>
          <w:numId w:val="15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К</w:t>
      </w:r>
      <w:r w:rsidRPr="007B0EBF">
        <w:rPr>
          <w:rFonts w:ascii="Times New Roman" w:hAnsi="Times New Roman" w:cs="Times New Roman"/>
          <w:sz w:val="28"/>
          <w:szCs w:val="28"/>
          <w:lang w:eastAsia="zh-CN"/>
        </w:rPr>
        <w:t>омиссия по регулированию нестационарной торговли муниципального образования «</w:t>
      </w:r>
      <w:r w:rsidR="00737169" w:rsidRPr="001D50F7">
        <w:rPr>
          <w:rFonts w:ascii="Times New Roman" w:hAnsi="Times New Roman" w:cs="Times New Roman"/>
          <w:sz w:val="28"/>
          <w:szCs w:val="28"/>
          <w:lang w:eastAsia="zh-CN"/>
        </w:rPr>
        <w:t>Г</w:t>
      </w:r>
      <w:r w:rsidRPr="001D50F7">
        <w:rPr>
          <w:rFonts w:ascii="Times New Roman" w:hAnsi="Times New Roman" w:cs="Times New Roman"/>
          <w:sz w:val="28"/>
          <w:szCs w:val="28"/>
          <w:lang w:eastAsia="zh-CN"/>
        </w:rPr>
        <w:t>ород</w:t>
      </w:r>
      <w:r w:rsidRPr="007B0EBF">
        <w:rPr>
          <w:rFonts w:ascii="Times New Roman" w:hAnsi="Times New Roman" w:cs="Times New Roman"/>
          <w:sz w:val="28"/>
          <w:szCs w:val="28"/>
          <w:lang w:eastAsia="zh-CN"/>
        </w:rPr>
        <w:t xml:space="preserve"> Березники» при администрации города Березники.</w:t>
      </w:r>
    </w:p>
    <w:p w:rsidR="002420EC" w:rsidRPr="00B81F0C" w:rsidRDefault="002420EC" w:rsidP="000E6CBB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0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2420EC" w:rsidRDefault="00926C7A" w:rsidP="000E6CBB">
      <w:pPr>
        <w:pStyle w:val="a3"/>
        <w:numPr>
          <w:ilvl w:val="0"/>
          <w:numId w:val="16"/>
        </w:numPr>
        <w:suppressAutoHyphens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="00C20B7E" w:rsidRPr="00C20B7E">
        <w:rPr>
          <w:rFonts w:ascii="Times New Roman" w:eastAsia="Times New Roman" w:hAnsi="Times New Roman" w:cs="Times New Roman"/>
          <w:sz w:val="28"/>
          <w:szCs w:val="28"/>
          <w:lang w:eastAsia="zh-CN"/>
        </w:rPr>
        <w:t>абот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C20B7E" w:rsidRPr="00C20B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C20B7E" w:rsidRPr="00C20B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ями</w:t>
      </w:r>
      <w:r w:rsidR="00C20B7E" w:rsidRPr="00C20B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граждан округа, </w:t>
      </w:r>
      <w:proofErr w:type="gramStart"/>
      <w:r w:rsidR="00C20B7E" w:rsidRPr="00C20B7E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C20B7E" w:rsidRPr="00C20B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их исполнением.</w:t>
      </w:r>
      <w:r w:rsidR="007371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37169" w:rsidRDefault="00737169" w:rsidP="000E6CBB">
      <w:pPr>
        <w:pStyle w:val="a3"/>
        <w:numPr>
          <w:ilvl w:val="0"/>
          <w:numId w:val="16"/>
        </w:numPr>
        <w:suppressAutoHyphens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Взяты на контроль решение нескольких вопросов, связанных с благоустройством округа:</w:t>
      </w:r>
    </w:p>
    <w:p w:rsidR="00737169" w:rsidRPr="001D50F7" w:rsidRDefault="00737169" w:rsidP="000E6CBB">
      <w:pPr>
        <w:pStyle w:val="a3"/>
        <w:numPr>
          <w:ilvl w:val="0"/>
          <w:numId w:val="19"/>
        </w:numPr>
        <w:suppressAutoHyphens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50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Ремонт козырька, крыши и стен ул. </w:t>
      </w:r>
      <w:proofErr w:type="gramStart"/>
      <w:r w:rsidRPr="001D50F7">
        <w:rPr>
          <w:rFonts w:ascii="Times New Roman" w:eastAsia="Times New Roman" w:hAnsi="Times New Roman" w:cs="Times New Roman"/>
          <w:sz w:val="28"/>
          <w:szCs w:val="28"/>
          <w:lang w:eastAsia="zh-CN"/>
        </w:rPr>
        <w:t>Юбилейная</w:t>
      </w:r>
      <w:proofErr w:type="gramEnd"/>
      <w:r w:rsidRPr="001D50F7">
        <w:rPr>
          <w:rFonts w:ascii="Times New Roman" w:eastAsia="Times New Roman" w:hAnsi="Times New Roman" w:cs="Times New Roman"/>
          <w:sz w:val="28"/>
          <w:szCs w:val="28"/>
          <w:lang w:eastAsia="zh-CN"/>
        </w:rPr>
        <w:t>, 59.</w:t>
      </w:r>
    </w:p>
    <w:p w:rsidR="00737169" w:rsidRPr="001D50F7" w:rsidRDefault="00737169" w:rsidP="000E6CBB">
      <w:pPr>
        <w:pStyle w:val="a3"/>
        <w:numPr>
          <w:ilvl w:val="0"/>
          <w:numId w:val="19"/>
        </w:numPr>
        <w:suppressAutoHyphens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50F7">
        <w:rPr>
          <w:rFonts w:ascii="Times New Roman" w:eastAsia="Times New Roman" w:hAnsi="Times New Roman" w:cs="Times New Roman"/>
          <w:sz w:val="28"/>
          <w:szCs w:val="28"/>
          <w:lang w:eastAsia="zh-CN"/>
        </w:rPr>
        <w:t>Ремонт и благоустройство дороги на территории МАДОУ «Детского сада № 66».</w:t>
      </w:r>
    </w:p>
    <w:p w:rsidR="00737169" w:rsidRPr="001D50F7" w:rsidRDefault="00737169" w:rsidP="000E6CBB">
      <w:pPr>
        <w:pStyle w:val="a3"/>
        <w:numPr>
          <w:ilvl w:val="0"/>
          <w:numId w:val="19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50F7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Устройство игровых, спортивных площадок во дворе ул. Свердлова, д. 65а.</w:t>
      </w:r>
    </w:p>
    <w:p w:rsidR="00B81F0C" w:rsidRPr="001D50F7" w:rsidRDefault="00C20B7E" w:rsidP="000E6CBB">
      <w:pPr>
        <w:pStyle w:val="a3"/>
        <w:numPr>
          <w:ilvl w:val="0"/>
          <w:numId w:val="16"/>
        </w:numPr>
        <w:suppressAutoHyphens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50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Работа в </w:t>
      </w:r>
      <w:proofErr w:type="gramStart"/>
      <w:r w:rsidR="00737169" w:rsidRPr="001D50F7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заседаниях</w:t>
      </w:r>
      <w:proofErr w:type="gramEnd"/>
      <w:r w:rsidR="00737169" w:rsidRPr="001D50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Березниковской городской Думы и комиссии при администрации города</w:t>
      </w:r>
      <w:r w:rsidRPr="001D50F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81F0C" w:rsidRPr="001D50F7" w:rsidRDefault="00737169" w:rsidP="000E6CBB">
      <w:pPr>
        <w:pStyle w:val="a3"/>
        <w:numPr>
          <w:ilvl w:val="0"/>
          <w:numId w:val="16"/>
        </w:numPr>
        <w:suppressAutoHyphens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50F7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мероприятий в округе</w:t>
      </w:r>
      <w:r w:rsidR="00C20B7E" w:rsidRPr="001D50F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02D55" w:rsidRDefault="00802D55" w:rsidP="000E6CBB">
      <w:pPr>
        <w:spacing w:after="0"/>
        <w:jc w:val="both"/>
      </w:pPr>
    </w:p>
    <w:sectPr w:rsidR="00802D55" w:rsidSect="00B0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5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0D73E6"/>
    <w:multiLevelType w:val="hybridMultilevel"/>
    <w:tmpl w:val="C1B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4B034A"/>
    <w:multiLevelType w:val="hybridMultilevel"/>
    <w:tmpl w:val="3ADC58D6"/>
    <w:lvl w:ilvl="0" w:tplc="1F845040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78B7BB1"/>
    <w:multiLevelType w:val="multilevel"/>
    <w:tmpl w:val="ED88321A"/>
    <w:lvl w:ilvl="0">
      <w:start w:val="2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588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871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7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27F5031"/>
    <w:multiLevelType w:val="hybridMultilevel"/>
    <w:tmpl w:val="3DC62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3"/>
  </w:num>
  <w:num w:numId="6">
    <w:abstractNumId w:val="18"/>
  </w:num>
  <w:num w:numId="7">
    <w:abstractNumId w:val="14"/>
  </w:num>
  <w:num w:numId="8">
    <w:abstractNumId w:val="1"/>
  </w:num>
  <w:num w:numId="9">
    <w:abstractNumId w:val="19"/>
  </w:num>
  <w:num w:numId="10">
    <w:abstractNumId w:val="2"/>
  </w:num>
  <w:num w:numId="11">
    <w:abstractNumId w:val="4"/>
  </w:num>
  <w:num w:numId="12">
    <w:abstractNumId w:val="10"/>
  </w:num>
  <w:num w:numId="13">
    <w:abstractNumId w:val="12"/>
  </w:num>
  <w:num w:numId="14">
    <w:abstractNumId w:val="15"/>
  </w:num>
  <w:num w:numId="15">
    <w:abstractNumId w:val="17"/>
  </w:num>
  <w:num w:numId="16">
    <w:abstractNumId w:val="7"/>
  </w:num>
  <w:num w:numId="17">
    <w:abstractNumId w:val="16"/>
  </w:num>
  <w:num w:numId="18">
    <w:abstractNumId w:val="13"/>
  </w:num>
  <w:num w:numId="19">
    <w:abstractNumId w:val="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E13"/>
    <w:rsid w:val="00054E13"/>
    <w:rsid w:val="000D6E75"/>
    <w:rsid w:val="000E6CBB"/>
    <w:rsid w:val="000E7A8C"/>
    <w:rsid w:val="0011741A"/>
    <w:rsid w:val="001D50F7"/>
    <w:rsid w:val="002057A2"/>
    <w:rsid w:val="002420EC"/>
    <w:rsid w:val="0026162D"/>
    <w:rsid w:val="0030224B"/>
    <w:rsid w:val="0035211C"/>
    <w:rsid w:val="003C61D2"/>
    <w:rsid w:val="003E69E2"/>
    <w:rsid w:val="0052434E"/>
    <w:rsid w:val="005C4F6E"/>
    <w:rsid w:val="005E2172"/>
    <w:rsid w:val="0061278C"/>
    <w:rsid w:val="006728C4"/>
    <w:rsid w:val="006F0CA6"/>
    <w:rsid w:val="00737169"/>
    <w:rsid w:val="007B0EBF"/>
    <w:rsid w:val="007D7CF4"/>
    <w:rsid w:val="007F16CE"/>
    <w:rsid w:val="00802D55"/>
    <w:rsid w:val="008F1CEB"/>
    <w:rsid w:val="00905ECB"/>
    <w:rsid w:val="00926C7A"/>
    <w:rsid w:val="00927023"/>
    <w:rsid w:val="00AA0C39"/>
    <w:rsid w:val="00B01BBD"/>
    <w:rsid w:val="00B20244"/>
    <w:rsid w:val="00B81F0C"/>
    <w:rsid w:val="00B842CF"/>
    <w:rsid w:val="00C20B7E"/>
    <w:rsid w:val="00CF274B"/>
    <w:rsid w:val="00D02F13"/>
    <w:rsid w:val="00D82BE2"/>
    <w:rsid w:val="00DC5269"/>
    <w:rsid w:val="00E216FC"/>
    <w:rsid w:val="00E439EC"/>
    <w:rsid w:val="00EC3D6B"/>
    <w:rsid w:val="00F34C9B"/>
    <w:rsid w:val="00F410B0"/>
    <w:rsid w:val="00FF3A15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31</cp:revision>
  <cp:lastPrinted>2021-12-27T05:20:00Z</cp:lastPrinted>
  <dcterms:created xsi:type="dcterms:W3CDTF">2021-12-27T04:48:00Z</dcterms:created>
  <dcterms:modified xsi:type="dcterms:W3CDTF">2022-01-31T16:10:00Z</dcterms:modified>
</cp:coreProperties>
</file>