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0D0CB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</w:t>
      </w:r>
    </w:p>
    <w:p w:rsidR="0038327B" w:rsidRPr="0038327B" w:rsidRDefault="000D0CB4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Евтиной Ольги Борисовны</w:t>
      </w:r>
    </w:p>
    <w:p w:rsidR="00BC3DE8" w:rsidRPr="00BC3DE8" w:rsidRDefault="00BC3DE8" w:rsidP="00BC3D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(январь – сентябрь 2020 года), а также итоги работы депутата с сентября по декабрь 2020 года в рамках </w:t>
      </w:r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BC3D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38327B" w:rsidRPr="0038327B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38327B" w:rsidRPr="00BC3DE8" w:rsidRDefault="00BC3DE8" w:rsidP="00BC3D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zh-CN"/>
        </w:rPr>
      </w:pPr>
      <w:r w:rsidRPr="00BC3DE8">
        <w:rPr>
          <w:rFonts w:ascii="Times New Roman" w:hAnsi="Times New Roman" w:cs="Times New Roman"/>
          <w:sz w:val="28"/>
          <w:szCs w:val="28"/>
        </w:rPr>
        <w:t xml:space="preserve">В течение первого квартала 2020 года депутат проводил прием жителей округа по адресу: </w:t>
      </w:r>
      <w:r w:rsidR="00123817">
        <w:rPr>
          <w:rFonts w:ascii="Times New Roman" w:hAnsi="Times New Roman" w:cs="Times New Roman"/>
          <w:sz w:val="28"/>
          <w:szCs w:val="28"/>
        </w:rPr>
        <w:t xml:space="preserve">ул. Тельмана, 12 </w:t>
      </w:r>
      <w:r w:rsidR="002256D6">
        <w:rPr>
          <w:rFonts w:ascii="Times New Roman" w:hAnsi="Times New Roman" w:cs="Times New Roman"/>
          <w:sz w:val="28"/>
          <w:szCs w:val="28"/>
        </w:rPr>
        <w:t>МКУ</w:t>
      </w:r>
      <w:r w:rsidR="00123817">
        <w:rPr>
          <w:rFonts w:ascii="Times New Roman" w:hAnsi="Times New Roman" w:cs="Times New Roman"/>
          <w:sz w:val="28"/>
          <w:szCs w:val="28"/>
        </w:rPr>
        <w:t xml:space="preserve"> «ОКТУ» (третий вторник месяца с 18:00 до 19:00)</w:t>
      </w:r>
      <w:r w:rsidRPr="00BC3DE8">
        <w:rPr>
          <w:rFonts w:ascii="Times New Roman" w:hAnsi="Times New Roman" w:cs="Times New Roman"/>
          <w:sz w:val="28"/>
          <w:szCs w:val="28"/>
        </w:rPr>
        <w:t xml:space="preserve">.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BC3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3DE8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2256D6">
        <w:rPr>
          <w:rFonts w:ascii="Times New Roman" w:hAnsi="Times New Roman" w:cs="Times New Roman"/>
          <w:sz w:val="28"/>
          <w:szCs w:val="28"/>
        </w:rPr>
        <w:t>письменной</w:t>
      </w:r>
      <w:r w:rsidRPr="00BC3DE8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ступило</w:t>
      </w:r>
      <w:r w:rsidR="002F3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26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="00BC3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9534" w:type="dxa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4B0A67" w:rsidRPr="0038327B" w:rsidTr="00DD511C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4B0A67" w:rsidRPr="0038327B" w:rsidTr="00DD511C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38327B" w:rsidRDefault="004B0A67" w:rsidP="00DD511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4B0A67" w:rsidRPr="0038327B" w:rsidTr="004B0A67">
        <w:trPr>
          <w:trHeight w:val="2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6F3EE3" w:rsidRDefault="004B0A67" w:rsidP="00DD511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38327B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38327B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67" w:rsidRPr="0038327B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4B0A67" w:rsidRPr="0038327B" w:rsidTr="004B0A67">
        <w:trPr>
          <w:trHeight w:val="2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6F3EE3" w:rsidRDefault="004B0A67" w:rsidP="00DD51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4B0A67" w:rsidRPr="0038327B" w:rsidTr="004B0A67">
        <w:trPr>
          <w:trHeight w:val="2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6F3EE3" w:rsidRDefault="004B0A67" w:rsidP="00DD511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4B0A67" w:rsidRPr="0038327B" w:rsidTr="004B0A67">
        <w:trPr>
          <w:trHeight w:val="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6F3EE3" w:rsidRDefault="004B0A67" w:rsidP="00DD511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4B0A67" w:rsidRPr="0038327B" w:rsidTr="004B0A67">
        <w:trPr>
          <w:trHeight w:val="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DD511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67" w:rsidRDefault="004B0A67" w:rsidP="004B0A6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</w:tbl>
    <w:p w:rsidR="004B0A67" w:rsidRPr="0038327B" w:rsidRDefault="004B0A67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4B0A67" w:rsidRPr="0038327B" w:rsidTr="00DD511C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4B0A67" w:rsidRPr="0038327B" w:rsidTr="00DD511C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11</w:t>
            </w:r>
          </w:p>
          <w:p w:rsidR="004B0A67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B0A67" w:rsidRPr="0038327B" w:rsidTr="00DD511C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4B0A67" w:rsidRPr="0038327B" w:rsidRDefault="004B0A67" w:rsidP="00DD511C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4B0A67" w:rsidRPr="0038327B" w:rsidTr="00DD511C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4B0A67" w:rsidRPr="0038327B" w:rsidRDefault="004B0A67" w:rsidP="00DD511C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  <w:p w:rsidR="004B0A67" w:rsidRPr="0038327B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B0A67" w:rsidRPr="0038327B" w:rsidTr="00DD511C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4B0A67" w:rsidRPr="0038327B" w:rsidTr="00DD511C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Соц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.п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омощь и льготы</w:t>
            </w:r>
          </w:p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4B0A67" w:rsidRPr="0038327B" w:rsidRDefault="004B0A67" w:rsidP="00DD51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B0A67" w:rsidRPr="0038327B" w:rsidTr="00DD511C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67" w:rsidRPr="0038327B" w:rsidRDefault="004B0A67" w:rsidP="00DD51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67" w:rsidRDefault="004B0A67" w:rsidP="00DD511C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  <w:p w:rsidR="004B0A67" w:rsidRPr="0038327B" w:rsidRDefault="004B0A67" w:rsidP="00DD511C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B0A67" w:rsidRDefault="004B0A67" w:rsidP="0010428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13F3" w:rsidRDefault="0038327B" w:rsidP="0010428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E713F3" w:rsidRPr="00E713F3" w:rsidRDefault="00090F1E" w:rsidP="00E713F3">
      <w:pPr>
        <w:pStyle w:val="a3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города</w:t>
      </w:r>
      <w:r w:rsid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Березники.</w:t>
      </w:r>
      <w:r w:rsidRP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713F3" w:rsidRPr="00E713F3" w:rsidRDefault="00090F1E" w:rsidP="00E713F3">
      <w:pPr>
        <w:pStyle w:val="a3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городского хозяйства</w:t>
      </w:r>
      <w:r w:rsid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Березники.</w:t>
      </w:r>
      <w:r w:rsidRP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8327B" w:rsidRPr="00E713F3" w:rsidRDefault="00104288" w:rsidP="00E713F3">
      <w:pPr>
        <w:pStyle w:val="a3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 благоустройства администрации города Березники</w:t>
      </w:r>
      <w:r w:rsidRPr="00E71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04288" w:rsidRPr="00104288" w:rsidRDefault="00104288" w:rsidP="00B87D3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Pr="00B87D32" w:rsidRDefault="0038327B" w:rsidP="00B87D32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87D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7E4482" w:rsidRDefault="007E4482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4482" w:rsidRDefault="00D110AD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7E4482" w:rsidRPr="002C58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Благоустройство </w:t>
      </w:r>
      <w:r w:rsidRPr="002C58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придомовых территорий</w:t>
      </w:r>
      <w:r w:rsid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районах</w:t>
      </w:r>
      <w:proofErr w:type="gramEnd"/>
      <w:r w:rsid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Чкалово, </w:t>
      </w:r>
      <w:proofErr w:type="spellStart"/>
      <w:r w:rsid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 w:rsid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, Зырянка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 w:rsid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C5820" w:rsidRP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Жители обращаются с просьбами помочь в </w:t>
      </w:r>
      <w:proofErr w:type="gramStart"/>
      <w:r w:rsidR="002C5820" w:rsidRP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решении</w:t>
      </w:r>
      <w:proofErr w:type="gramEnd"/>
      <w:r w:rsidR="002C5820" w:rsidRP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следующих вопросов –</w:t>
      </w:r>
      <w:r w:rsid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бездорожье, отсутствие колонок с водой,</w:t>
      </w:r>
      <w:r w:rsidR="009901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проблемы с уличным освещением, </w:t>
      </w:r>
      <w:r w:rsidR="002C5820" w:rsidRP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тепло в домах в пос. </w:t>
      </w:r>
      <w:proofErr w:type="spellStart"/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 w:rsid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2C5820" w:rsidRPr="002C5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отопительный сезон начался 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пониженным режимом температур.</w:t>
      </w:r>
    </w:p>
    <w:p w:rsidR="007E4482" w:rsidRDefault="00F74680" w:rsidP="00F74680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F746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Установка и ремонт детских и спортивных площадок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спортивная площадка</w:t>
      </w:r>
      <w:r w:rsidR="00652B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организованная в рамках проекта «Инициативное </w:t>
      </w:r>
      <w:proofErr w:type="spellStart"/>
      <w:r w:rsidR="00652BD9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бюджетирование</w:t>
      </w:r>
      <w:proofErr w:type="spellEnd"/>
      <w:r w:rsidR="00652BD9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сдавалась</w:t>
      </w:r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эксплуата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цию с нарушениями и недочетами. Проведена работа с подрядчиком, основные замечания были устранены, часть работ перенесена на весну 2021 г.</w:t>
      </w:r>
    </w:p>
    <w:p w:rsidR="0038327B" w:rsidRPr="00C57213" w:rsidRDefault="00F74680" w:rsidP="00C5721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746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Прочие обращения.</w:t>
      </w:r>
      <w:r w:rsidR="00225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F259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тлов бродячих собак, собирающихся стаями</w:t>
      </w:r>
      <w:r w:rsidR="002F25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нескольких районах городских поселков</w:t>
      </w:r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изменение </w:t>
      </w:r>
      <w:r w:rsidR="007E4482" w:rsidRPr="007E448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количества рейсов марш</w:t>
      </w:r>
      <w:r w:rsidR="00C57F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рута 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автобуса </w:t>
      </w:r>
      <w:r w:rsidR="00C57F23">
        <w:rPr>
          <w:rFonts w:ascii="Times New Roman" w:eastAsia="Times New Roman" w:hAnsi="Times New Roman" w:cs="Times New Roman"/>
          <w:sz w:val="28"/>
          <w:szCs w:val="28"/>
          <w:lang w:eastAsia="zh-CN"/>
        </w:rPr>
        <w:t>№3, открытые люки колодцев.</w:t>
      </w:r>
    </w:p>
    <w:p w:rsidR="0038327B" w:rsidRPr="0038327B" w:rsidRDefault="0038327B" w:rsidP="007C406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2F2593" w:rsidRDefault="007861F2" w:rsidP="002F259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Отлов </w:t>
      </w:r>
      <w:r w:rsidR="00EC18B4" w:rsidRPr="00EC18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бродячих собак </w:t>
      </w:r>
      <w:r w:rsidR="00EC18B4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18B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передана в соответству</w:t>
      </w:r>
      <w:r w:rsidR="00035297">
        <w:rPr>
          <w:rFonts w:ascii="Times New Roman" w:eastAsia="Times New Roman" w:hAnsi="Times New Roman" w:cs="Times New Roman"/>
          <w:sz w:val="28"/>
          <w:szCs w:val="28"/>
          <w:lang w:eastAsia="zh-CN"/>
        </w:rPr>
        <w:t>ющее учреждение для исполнения.</w:t>
      </w:r>
    </w:p>
    <w:p w:rsidR="00DB7E34" w:rsidRDefault="004F53B5" w:rsidP="002F259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Строительство спортивной площадки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36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момент сдачи объекта подрядчику был выставлен ряд претензий. </w:t>
      </w:r>
      <w:r w:rsidR="00035297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 претензий устранены, частично работы продолжатся весной 2021 г.</w:t>
      </w:r>
    </w:p>
    <w:p w:rsidR="00200EC4" w:rsidRDefault="00200EC4" w:rsidP="002F259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Установка уличного освещения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Огурдинская</w:t>
      </w:r>
      <w:proofErr w:type="spellEnd"/>
      <w:r w:rsidR="00E00CC5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Новаторов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Обращение передано в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- установка будет произведена в феврале 2021 г.</w:t>
      </w:r>
    </w:p>
    <w:p w:rsidR="00035297" w:rsidRPr="00D341E8" w:rsidRDefault="00536F50" w:rsidP="00D341E8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</w:t>
      </w:r>
      <w:r w:rsidR="00E00C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жителей с ул</w:t>
      </w:r>
      <w:proofErr w:type="gramStart"/>
      <w:r w:rsidR="00E00CC5">
        <w:rPr>
          <w:rFonts w:ascii="Times New Roman" w:eastAsia="Times New Roman" w:hAnsi="Times New Roman" w:cs="Times New Roman"/>
          <w:sz w:val="28"/>
          <w:szCs w:val="28"/>
          <w:lang w:eastAsia="zh-CN"/>
        </w:rPr>
        <w:t>.Т</w:t>
      </w:r>
      <w:proofErr w:type="gramEnd"/>
      <w:r w:rsidR="00E00CC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рапезникова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(пос. </w:t>
      </w:r>
      <w:proofErr w:type="spellStart"/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E00C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поводу отсутствия</w:t>
      </w:r>
      <w:r w:rsidR="000352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близости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водоразборных колонок</w:t>
      </w:r>
      <w:r w:rsidR="00E00C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водой</w:t>
      </w:r>
      <w:r w:rsidR="000352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администрацией города проводятся мероприятия по 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разработке </w:t>
      </w:r>
      <w:r w:rsidR="00043B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проектной документации по строительству сети водоснабжения в данном районе.</w:t>
      </w:r>
      <w:r w:rsidR="009901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0025" w:rsidRP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</w:t>
      </w:r>
      <w:r w:rsid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запланированы на </w:t>
      </w:r>
      <w:r w:rsidR="000F0025" w:rsidRP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од</w:t>
      </w:r>
      <w:r w:rsidR="000F0025" w:rsidRP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00EC4" w:rsidRDefault="00536F50" w:rsidP="002F2593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Жильцы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(проезд Поселковый) обратились к депутату</w:t>
      </w:r>
      <w:r w:rsidR="007E14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жалобами на едва теплые </w:t>
      </w:r>
      <w:r w:rsid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>батареи. П</w:t>
      </w:r>
      <w:r w:rsidR="007E14A0">
        <w:rPr>
          <w:rFonts w:ascii="Times New Roman" w:eastAsia="Times New Roman" w:hAnsi="Times New Roman" w:cs="Times New Roman"/>
          <w:sz w:val="28"/>
          <w:szCs w:val="28"/>
          <w:lang w:eastAsia="zh-CN"/>
        </w:rPr>
        <w:t>рокуратурой г</w:t>
      </w:r>
      <w:proofErr w:type="gramStart"/>
      <w:r w:rsidR="007E14A0"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 w:rsidR="007E14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ерезники была проведена проверка тепловых сетей, установлены нарушители потребления тепла. </w:t>
      </w:r>
    </w:p>
    <w:p w:rsidR="004C6A90" w:rsidRDefault="004C6A90" w:rsidP="0015297E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Передача муниципального автобусного маршрута №3 частному перевозчи</w:t>
      </w:r>
      <w:r w:rsid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>ку.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9E5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 w:rsidR="00D341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было вынесено решение</w:t>
      </w:r>
      <w:r w:rsidR="009E5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</w:t>
      </w:r>
      <w:r w:rsidR="0015297E" w:rsidRPr="0015297E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тре</w:t>
      </w:r>
      <w:r w:rsidR="009E5877">
        <w:rPr>
          <w:rFonts w:ascii="Times New Roman" w:eastAsia="Times New Roman" w:hAnsi="Times New Roman" w:cs="Times New Roman"/>
          <w:sz w:val="28"/>
          <w:szCs w:val="28"/>
          <w:lang w:eastAsia="zh-CN"/>
        </w:rPr>
        <w:t>х больших автобусов по маршруту будут курсировать</w:t>
      </w:r>
      <w:r w:rsidR="0015297E" w:rsidRPr="001529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 автобусов среднего класса. При этом сократятся интервалы движения</w:t>
      </w:r>
      <w:r w:rsidR="009E587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E5877" w:rsidRDefault="009E5877" w:rsidP="009E5877">
      <w:pPr>
        <w:pStyle w:val="a3"/>
        <w:widowControl w:val="0"/>
        <w:suppressAutoHyphens/>
        <w:autoSpaceDE w:val="0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5D554F" w:rsidRDefault="005D554F" w:rsidP="005D554F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554F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юбилейных медалей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труженикам тыла. Январь 2020 г. Предоставление транспорта</w:t>
      </w:r>
      <w:r w:rsidR="00BA42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активистов, вручающих медали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426BD" w:rsidRDefault="005D554F" w:rsidP="00B426BD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Мероприятие филиала «Азот»</w:t>
      </w:r>
      <w:r w:rsidR="00B426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посвященное Году Памяти и Славы.</w:t>
      </w:r>
      <w:r w:rsidR="009901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72A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Презентация проекта «Здравствуйте, мои родные…». </w:t>
      </w:r>
      <w:r w:rsidR="00B426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Январь 2020 г. </w:t>
      </w:r>
      <w:r w:rsidR="00B426BD" w:rsidRPr="00B426B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пр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игласил 60 активистов округа №1 в ДК Ленина.</w:t>
      </w:r>
    </w:p>
    <w:p w:rsidR="005D554F" w:rsidRDefault="00B426BD" w:rsidP="005D554F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подарочных наборов юбилярам округа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D3CB0" w:rsidRPr="001D3CB0" w:rsidRDefault="001D3CB0" w:rsidP="00B87D3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3CB0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памятных знаков Детям войны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проживающих в округе № 1. </w:t>
      </w:r>
      <w:r w:rsidRPr="001D3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транспорта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активистов, вручающих памятные знаки</w:t>
      </w:r>
      <w:r w:rsidRPr="001D3C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045EE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Июнь 2020 г.</w:t>
      </w:r>
    </w:p>
    <w:p w:rsidR="001D3CB0" w:rsidRDefault="007045EE" w:rsidP="005D554F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Предвыборные встречи. Проведено 7 встреч с жителями округа №1.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Август </w:t>
      </w:r>
      <w:r w:rsidR="00472AEB"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г.</w:t>
      </w:r>
    </w:p>
    <w:p w:rsidR="008E0786" w:rsidRPr="00472AEB" w:rsidRDefault="007045EE" w:rsidP="00472AEB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Установка батутов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Зырянка, Чкалово. Август 2020 г.</w:t>
      </w:r>
    </w:p>
    <w:p w:rsidR="00AC7763" w:rsidRDefault="00AC7763" w:rsidP="00766A8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Городской конкурс «Мой двор 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самый красивый». Победители конкурса, по инициативе депутата,</w:t>
      </w:r>
      <w:r w:rsidR="00766A87" w:rsidRP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="00766A87" w:rsidRP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октябре</w:t>
      </w:r>
      <w:proofErr w:type="gramEnd"/>
      <w:r w:rsidR="009E5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г.</w:t>
      </w:r>
      <w:r w:rsidRP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награждены </w:t>
      </w:r>
      <w:r w:rsid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памятными подарками и </w:t>
      </w:r>
      <w:r w:rsidRP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поездкой в</w:t>
      </w:r>
      <w:r w:rsid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архитектурно-этнографический музей </w:t>
      </w:r>
      <w:proofErr w:type="spellStart"/>
      <w:r w:rsidR="00766A87">
        <w:rPr>
          <w:rFonts w:ascii="Times New Roman" w:eastAsia="Times New Roman" w:hAnsi="Times New Roman" w:cs="Times New Roman"/>
          <w:sz w:val="28"/>
          <w:szCs w:val="28"/>
          <w:lang w:eastAsia="zh-CN"/>
        </w:rPr>
        <w:t>Хохловка</w:t>
      </w:r>
      <w:proofErr w:type="spellEnd"/>
      <w:r w:rsidR="009E58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(Пермский край)</w:t>
      </w:r>
    </w:p>
    <w:p w:rsidR="00766A87" w:rsidRPr="00766A87" w:rsidRDefault="00766A87" w:rsidP="00766A87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подарков многодетным и малоимущим семьям, проживающим в округе №1, к Новому году</w:t>
      </w:r>
      <w:r w:rsidR="00C144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Всего выдано 75 подарков. </w:t>
      </w:r>
    </w:p>
    <w:p w:rsidR="00AC7763" w:rsidRDefault="00AC7763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7763" w:rsidRPr="0038327B" w:rsidRDefault="00AC7763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C1447B" w:rsidRDefault="005824AE" w:rsidP="002768CD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24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Жителям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проживающим на улице Братьев Собакиных, оказан</w:t>
      </w:r>
      <w:r w:rsidR="00DE1A8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помощь в </w:t>
      </w:r>
      <w:r w:rsidR="00DE1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благоустройстве </w:t>
      </w:r>
      <w:proofErr w:type="spellStart"/>
      <w:r w:rsidR="00DE1A8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междворовой</w:t>
      </w:r>
      <w:proofErr w:type="spellEnd"/>
      <w:r w:rsidR="00DE1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дороги, произведена</w:t>
      </w:r>
      <w:r w:rsidR="00536F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засыпка участка дороги </w:t>
      </w:r>
      <w:proofErr w:type="spellStart"/>
      <w:r w:rsidR="00536F50">
        <w:rPr>
          <w:rFonts w:ascii="Times New Roman" w:eastAsia="Times New Roman" w:hAnsi="Times New Roman" w:cs="Times New Roman"/>
          <w:sz w:val="28"/>
          <w:szCs w:val="28"/>
          <w:lang w:eastAsia="zh-CN"/>
        </w:rPr>
        <w:t>щебнем</w:t>
      </w:r>
      <w:r w:rsidR="002768CD" w:rsidRPr="002768C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768CD" w:rsidRPr="002768CD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="002768CD">
        <w:rPr>
          <w:rFonts w:ascii="Times New Roman" w:eastAsia="Times New Roman" w:hAnsi="Times New Roman" w:cs="Times New Roman"/>
          <w:sz w:val="28"/>
          <w:szCs w:val="28"/>
          <w:lang w:eastAsia="zh-CN"/>
        </w:rPr>
        <w:t>2331 тонна,</w:t>
      </w:r>
      <w:r w:rsidR="00536F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счет привлечения средств филиала «Азот» АО «ОХК «УРАЛХИМ»</w:t>
      </w:r>
    </w:p>
    <w:p w:rsidR="008E0786" w:rsidRDefault="008E0786" w:rsidP="002768CD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Решена проблема с открытыми люками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Зырянка.</w:t>
      </w:r>
    </w:p>
    <w:p w:rsidR="0038327B" w:rsidRPr="008E0786" w:rsidRDefault="00662762" w:rsidP="008E0786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открылся продуктовый магазин </w:t>
      </w:r>
      <w:r w:rsidR="00F032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«Светофор»</w:t>
      </w:r>
      <w:r w:rsidR="00F0325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4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69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Депутат поднимал вопрос отсутствия 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достаточного количества продуктовых </w:t>
      </w:r>
      <w:r w:rsidR="00C4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магазинов 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поселках</w:t>
      </w:r>
      <w:proofErr w:type="gramEnd"/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</w:t>
      </w:r>
      <w:r w:rsidR="00C4694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заседании думских комиссий.</w:t>
      </w:r>
    </w:p>
    <w:p w:rsidR="005824AE" w:rsidRPr="0038327B" w:rsidRDefault="005824AE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работал в следующих постоянных и временных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F1C7E" w:rsidRDefault="00DF1C7E" w:rsidP="00DF1C7E">
      <w:pPr>
        <w:pStyle w:val="a3"/>
        <w:numPr>
          <w:ilvl w:val="0"/>
          <w:numId w:val="11"/>
        </w:numPr>
        <w:suppressAutoHyphens/>
        <w:spacing w:before="240" w:after="12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 Березниковской городской Думы</w:t>
      </w:r>
    </w:p>
    <w:p w:rsidR="00CE7C6C" w:rsidRPr="00DF1C7E" w:rsidRDefault="00DF1C7E" w:rsidP="00DF1C7E">
      <w:pPr>
        <w:pStyle w:val="a3"/>
        <w:numPr>
          <w:ilvl w:val="0"/>
          <w:numId w:val="11"/>
        </w:numPr>
        <w:suppressAutoHyphens/>
        <w:spacing w:before="240" w:after="12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</w:t>
      </w:r>
      <w:r w:rsidR="00CE7C6C" w:rsidRPr="00DF1C7E">
        <w:rPr>
          <w:rFonts w:ascii="Times New Roman" w:hAnsi="Times New Roman" w:cs="Times New Roman"/>
          <w:sz w:val="28"/>
          <w:szCs w:val="28"/>
        </w:rPr>
        <w:t>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при администрации города Березники</w:t>
      </w:r>
      <w:proofErr w:type="gramStart"/>
      <w:r w:rsidR="00CE7C6C" w:rsidRPr="00DF1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C6C" w:rsidRPr="00DF1C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7C6C" w:rsidRPr="00DF1C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7C6C" w:rsidRPr="00DF1C7E">
        <w:rPr>
          <w:rFonts w:ascii="Times New Roman" w:hAnsi="Times New Roman" w:cs="Times New Roman"/>
          <w:sz w:val="28"/>
          <w:szCs w:val="28"/>
        </w:rPr>
        <w:t>о сентябрь 2020 года)</w:t>
      </w:r>
    </w:p>
    <w:p w:rsidR="0038327B" w:rsidRPr="00F70EFF" w:rsidRDefault="0038327B" w:rsidP="00F70EFF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E02A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38327B" w:rsidRPr="002256D6" w:rsidRDefault="008019EC" w:rsidP="00157F88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Регулярное –</w:t>
      </w:r>
      <w:r w:rsidR="00157F88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каждый</w:t>
      </w:r>
      <w:r w:rsidR="002A33C4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57F88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третий вторник месяца, с 18-00 до 19-00 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проведение </w:t>
      </w:r>
      <w:r w:rsid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личных приемов</w:t>
      </w:r>
      <w:r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избирателями</w:t>
      </w:r>
      <w:r w:rsidR="00F70EFF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2256D6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снятия в Пермском крае режима повышенной готовности ввиду угрозы распространения новой </w:t>
      </w:r>
      <w:proofErr w:type="spellStart"/>
      <w:r w:rsidR="002256D6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2256D6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</w:t>
      </w:r>
      <w:r w:rsidR="002256D6" w:rsidRPr="002256D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COVID</w:t>
      </w:r>
      <w:r w:rsidR="002256D6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>-19) или ограничений в отношении приемов граждан, личные приемы граждан депутатами Березниковской городской Думы возобновятся</w:t>
      </w:r>
      <w:r w:rsidR="00B87D32" w:rsidRPr="002256D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D016F4" w:rsidRDefault="001B130E" w:rsidP="00ED587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Апрель-май. </w:t>
      </w:r>
      <w:r w:rsidR="00D016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Курирование сдачи в эксплуатацию спортивной площадки в </w:t>
      </w:r>
      <w:proofErr w:type="spellStart"/>
      <w:r w:rsidR="00D016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 w:rsidR="00D016F4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 w:rsidR="00D016F4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артовка</w:t>
      </w:r>
      <w:proofErr w:type="spellEnd"/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D6BB5" w:rsidRDefault="00BD6BB5" w:rsidP="00ED587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в открытии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артовка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Зырянка –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аптеки.</w:t>
      </w:r>
    </w:p>
    <w:p w:rsidR="001B130E" w:rsidRDefault="001B130E" w:rsidP="00ED587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Июль-Август. </w:t>
      </w:r>
      <w:r w:rsidR="00BD6BB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мероприятий для жителей округа – праздники дворов, детские спектак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 и концерты (в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снятия </w:t>
      </w:r>
      <w:r w:rsidR="00BD6BB5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ограничений)</w:t>
      </w:r>
      <w:r w:rsidR="00B87D3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D6BB5" w:rsidRPr="001B130E" w:rsidRDefault="00B87D32" w:rsidP="001B130E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Июнь-Август.</w:t>
      </w:r>
      <w:r w:rsidR="00463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роведение традиционного</w:t>
      </w:r>
      <w:r w:rsidR="00BD6BB5" w:rsidRP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</w:t>
      </w:r>
      <w:r w:rsid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BD6BB5" w:rsidRP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«Мой двор </w:t>
      </w:r>
      <w:r w:rsidR="004C5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BD6BB5" w:rsidRP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самый красивый»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8327B" w:rsidRDefault="00472AEB" w:rsidP="009853A8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Сентябрь.</w:t>
      </w:r>
      <w:r w:rsidR="001B130E" w:rsidRP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Подведение итогов конкурса «Мой двор – самый красивый</w:t>
      </w:r>
      <w:r w:rsidR="001B130E">
        <w:rPr>
          <w:rFonts w:ascii="Times New Roman" w:eastAsia="Times New Roman" w:hAnsi="Times New Roman" w:cs="Times New Roman"/>
          <w:sz w:val="28"/>
          <w:szCs w:val="28"/>
          <w:lang w:eastAsia="zh-CN"/>
        </w:rPr>
        <w:t>», организация награ</w:t>
      </w:r>
      <w:r w:rsidR="004C5CBC">
        <w:rPr>
          <w:rFonts w:ascii="Times New Roman" w:eastAsia="Times New Roman" w:hAnsi="Times New Roman" w:cs="Times New Roman"/>
          <w:sz w:val="28"/>
          <w:szCs w:val="28"/>
          <w:lang w:eastAsia="zh-CN"/>
        </w:rPr>
        <w:t>ждения победителей и участников.</w:t>
      </w:r>
    </w:p>
    <w:p w:rsidR="001B130E" w:rsidRDefault="001B130E" w:rsidP="009853A8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Декабрь. Праздничные ёлки для</w:t>
      </w:r>
      <w:r w:rsidR="004C5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многодетных и малоимущих семей.</w:t>
      </w:r>
    </w:p>
    <w:p w:rsidR="00472AEB" w:rsidRPr="00285A8D" w:rsidRDefault="001314E5" w:rsidP="00285A8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5A8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Регулярная ра</w:t>
      </w:r>
      <w:r w:rsidR="00285A8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бота с обращен</w:t>
      </w:r>
      <w:r w:rsidR="004C5CBC">
        <w:rPr>
          <w:rFonts w:ascii="Times New Roman" w:eastAsia="Times New Roman" w:hAnsi="Times New Roman" w:cs="Times New Roman"/>
          <w:sz w:val="28"/>
          <w:szCs w:val="28"/>
          <w:lang w:eastAsia="zh-CN"/>
        </w:rPr>
        <w:t>иями избирателей в течение года.</w:t>
      </w:r>
    </w:p>
    <w:sectPr w:rsidR="00472AEB" w:rsidRPr="00285A8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22862C5"/>
    <w:multiLevelType w:val="hybridMultilevel"/>
    <w:tmpl w:val="4EA0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6BE2"/>
    <w:multiLevelType w:val="hybridMultilevel"/>
    <w:tmpl w:val="02723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83FE5"/>
    <w:multiLevelType w:val="hybridMultilevel"/>
    <w:tmpl w:val="B87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615A"/>
    <w:multiLevelType w:val="hybridMultilevel"/>
    <w:tmpl w:val="AC360C92"/>
    <w:lvl w:ilvl="0" w:tplc="B7BEA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8F0327"/>
    <w:multiLevelType w:val="hybridMultilevel"/>
    <w:tmpl w:val="69927F28"/>
    <w:lvl w:ilvl="0" w:tplc="B22AA722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E45048"/>
    <w:multiLevelType w:val="hybridMultilevel"/>
    <w:tmpl w:val="1AAA3750"/>
    <w:lvl w:ilvl="0" w:tplc="5CF0D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380E79"/>
    <w:multiLevelType w:val="hybridMultilevel"/>
    <w:tmpl w:val="1E0AD0BA"/>
    <w:lvl w:ilvl="0" w:tplc="D67CD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3333B4"/>
    <w:multiLevelType w:val="hybridMultilevel"/>
    <w:tmpl w:val="1B86645A"/>
    <w:lvl w:ilvl="0" w:tplc="ADAE7B7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055C1"/>
    <w:rsid w:val="00035297"/>
    <w:rsid w:val="00043B38"/>
    <w:rsid w:val="00090F1E"/>
    <w:rsid w:val="000D0CB4"/>
    <w:rsid w:val="000F0025"/>
    <w:rsid w:val="000F263E"/>
    <w:rsid w:val="00104288"/>
    <w:rsid w:val="00123817"/>
    <w:rsid w:val="001314E5"/>
    <w:rsid w:val="0015297E"/>
    <w:rsid w:val="00157F88"/>
    <w:rsid w:val="001B130E"/>
    <w:rsid w:val="001C512F"/>
    <w:rsid w:val="001D3CB0"/>
    <w:rsid w:val="00200EC4"/>
    <w:rsid w:val="002256D6"/>
    <w:rsid w:val="00262406"/>
    <w:rsid w:val="002768CD"/>
    <w:rsid w:val="00285A8D"/>
    <w:rsid w:val="002A33C4"/>
    <w:rsid w:val="002C5820"/>
    <w:rsid w:val="002F2593"/>
    <w:rsid w:val="002F303B"/>
    <w:rsid w:val="0033725B"/>
    <w:rsid w:val="0038327B"/>
    <w:rsid w:val="00403FEE"/>
    <w:rsid w:val="00417E96"/>
    <w:rsid w:val="00463B89"/>
    <w:rsid w:val="00472AEB"/>
    <w:rsid w:val="0048170C"/>
    <w:rsid w:val="004B0A67"/>
    <w:rsid w:val="004C5CBC"/>
    <w:rsid w:val="004C6A90"/>
    <w:rsid w:val="004F53B5"/>
    <w:rsid w:val="00536F50"/>
    <w:rsid w:val="005649DE"/>
    <w:rsid w:val="005824AE"/>
    <w:rsid w:val="005A507B"/>
    <w:rsid w:val="005D554F"/>
    <w:rsid w:val="005E5AE2"/>
    <w:rsid w:val="005F00AD"/>
    <w:rsid w:val="00605528"/>
    <w:rsid w:val="00652BD9"/>
    <w:rsid w:val="00662762"/>
    <w:rsid w:val="00674A87"/>
    <w:rsid w:val="007045EE"/>
    <w:rsid w:val="00766A87"/>
    <w:rsid w:val="007861F2"/>
    <w:rsid w:val="007C4066"/>
    <w:rsid w:val="007E14A0"/>
    <w:rsid w:val="007E4482"/>
    <w:rsid w:val="008019EC"/>
    <w:rsid w:val="00851090"/>
    <w:rsid w:val="008E0786"/>
    <w:rsid w:val="009366A4"/>
    <w:rsid w:val="009410CE"/>
    <w:rsid w:val="0097462D"/>
    <w:rsid w:val="00982D2E"/>
    <w:rsid w:val="0099011D"/>
    <w:rsid w:val="009E5877"/>
    <w:rsid w:val="00A01277"/>
    <w:rsid w:val="00A1114A"/>
    <w:rsid w:val="00AA1FED"/>
    <w:rsid w:val="00AC7763"/>
    <w:rsid w:val="00AD4015"/>
    <w:rsid w:val="00B426BD"/>
    <w:rsid w:val="00B57760"/>
    <w:rsid w:val="00B87D32"/>
    <w:rsid w:val="00BA42AB"/>
    <w:rsid w:val="00BC3DE8"/>
    <w:rsid w:val="00BD6BB5"/>
    <w:rsid w:val="00BF7279"/>
    <w:rsid w:val="00C1447B"/>
    <w:rsid w:val="00C36DA0"/>
    <w:rsid w:val="00C4694A"/>
    <w:rsid w:val="00C57213"/>
    <w:rsid w:val="00C57F23"/>
    <w:rsid w:val="00C71996"/>
    <w:rsid w:val="00CA64BD"/>
    <w:rsid w:val="00CE7C6C"/>
    <w:rsid w:val="00D016F4"/>
    <w:rsid w:val="00D110AD"/>
    <w:rsid w:val="00D341E8"/>
    <w:rsid w:val="00DA79AD"/>
    <w:rsid w:val="00DB7E34"/>
    <w:rsid w:val="00DD2ADD"/>
    <w:rsid w:val="00DE1A88"/>
    <w:rsid w:val="00DE5ACC"/>
    <w:rsid w:val="00DF1C7E"/>
    <w:rsid w:val="00E00CC5"/>
    <w:rsid w:val="00E02A65"/>
    <w:rsid w:val="00E713F3"/>
    <w:rsid w:val="00E942CA"/>
    <w:rsid w:val="00EC18B4"/>
    <w:rsid w:val="00ED5875"/>
    <w:rsid w:val="00F03256"/>
    <w:rsid w:val="00F04DDB"/>
    <w:rsid w:val="00F11806"/>
    <w:rsid w:val="00F70EFF"/>
    <w:rsid w:val="00F7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12</cp:revision>
  <cp:lastPrinted>2021-01-25T10:59:00Z</cp:lastPrinted>
  <dcterms:created xsi:type="dcterms:W3CDTF">2021-01-27T03:58:00Z</dcterms:created>
  <dcterms:modified xsi:type="dcterms:W3CDTF">2021-01-29T11:03:00Z</dcterms:modified>
</cp:coreProperties>
</file>