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Приложение 3 к приказу Председателя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Контрольно-счетной палаты города Березники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от 28.09.2016г. №18-од</w:t>
      </w:r>
    </w:p>
    <w:p w:rsidR="00B12A44" w:rsidRPr="00B32306" w:rsidRDefault="00B12A44" w:rsidP="00B12A44">
      <w:pPr>
        <w:pStyle w:val="HTML"/>
        <w:spacing w:line="360" w:lineRule="exact"/>
        <w:ind w:firstLine="720"/>
        <w:jc w:val="both"/>
        <w:rPr>
          <w:rFonts w:ascii="Times New Roman" w:hAnsi="Times New Roman" w:cs="Times New Roman"/>
          <w:spacing w:val="16"/>
          <w:sz w:val="25"/>
          <w:szCs w:val="25"/>
        </w:rPr>
      </w:pP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экспертно-аналитической деятельности </w:t>
      </w:r>
      <w:r w:rsidRPr="00E662E5">
        <w:rPr>
          <w:sz w:val="28"/>
          <w:szCs w:val="28"/>
        </w:rPr>
        <w:t>за период с</w:t>
      </w:r>
      <w:r w:rsidR="00375A53">
        <w:rPr>
          <w:sz w:val="28"/>
          <w:szCs w:val="28"/>
        </w:rPr>
        <w:t xml:space="preserve"> 01.</w:t>
      </w:r>
      <w:r w:rsidR="00BD2B85">
        <w:rPr>
          <w:sz w:val="28"/>
          <w:szCs w:val="28"/>
        </w:rPr>
        <w:t>10</w:t>
      </w:r>
      <w:r w:rsidR="00375A53">
        <w:rPr>
          <w:sz w:val="28"/>
          <w:szCs w:val="28"/>
        </w:rPr>
        <w:t>.20</w:t>
      </w:r>
      <w:r w:rsidR="00BF4902">
        <w:rPr>
          <w:sz w:val="28"/>
          <w:szCs w:val="28"/>
        </w:rPr>
        <w:t>1</w:t>
      </w:r>
      <w:r w:rsidR="00D0266A">
        <w:rPr>
          <w:sz w:val="28"/>
          <w:szCs w:val="28"/>
        </w:rPr>
        <w:t>9</w:t>
      </w:r>
      <w:r w:rsidR="00375A53">
        <w:rPr>
          <w:sz w:val="28"/>
          <w:szCs w:val="28"/>
        </w:rPr>
        <w:t>г. по</w:t>
      </w:r>
      <w:r w:rsidR="00D42AA2">
        <w:rPr>
          <w:sz w:val="28"/>
          <w:szCs w:val="28"/>
        </w:rPr>
        <w:t xml:space="preserve"> 3</w:t>
      </w:r>
      <w:r w:rsidR="00BD2B85">
        <w:rPr>
          <w:sz w:val="28"/>
          <w:szCs w:val="28"/>
        </w:rPr>
        <w:t>1</w:t>
      </w:r>
      <w:r w:rsidR="00D42AA2">
        <w:rPr>
          <w:sz w:val="28"/>
          <w:szCs w:val="28"/>
        </w:rPr>
        <w:t>.</w:t>
      </w:r>
      <w:r w:rsidR="00BD2B85">
        <w:rPr>
          <w:sz w:val="28"/>
          <w:szCs w:val="28"/>
        </w:rPr>
        <w:t>12</w:t>
      </w:r>
      <w:r w:rsidR="00375A53">
        <w:rPr>
          <w:sz w:val="28"/>
          <w:szCs w:val="28"/>
        </w:rPr>
        <w:t>.20</w:t>
      </w:r>
      <w:r w:rsidR="00BF4902">
        <w:rPr>
          <w:sz w:val="28"/>
          <w:szCs w:val="28"/>
        </w:rPr>
        <w:t>1</w:t>
      </w:r>
      <w:r w:rsidR="00D0266A">
        <w:rPr>
          <w:sz w:val="28"/>
          <w:szCs w:val="28"/>
        </w:rPr>
        <w:t>9</w:t>
      </w:r>
      <w:r w:rsidR="00375A53">
        <w:rPr>
          <w:sz w:val="28"/>
          <w:szCs w:val="28"/>
        </w:rPr>
        <w:t>г.</w:t>
      </w: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01"/>
        <w:gridCol w:w="2127"/>
        <w:gridCol w:w="6118"/>
      </w:tblGrid>
      <w:tr w:rsidR="00B12A44" w:rsidRPr="000500C2" w:rsidTr="008935B7">
        <w:trPr>
          <w:trHeight w:val="158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500C2">
              <w:rPr>
                <w:spacing w:val="0"/>
                <w:sz w:val="28"/>
                <w:szCs w:val="28"/>
              </w:rPr>
              <w:t>п</w:t>
            </w:r>
            <w:proofErr w:type="gramEnd"/>
            <w:r w:rsidRPr="000500C2">
              <w:rPr>
                <w:spacing w:val="0"/>
                <w:sz w:val="28"/>
                <w:szCs w:val="28"/>
              </w:rPr>
              <w:t>/п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E61389" w:rsidP="00E61389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A44" w:rsidRPr="000500C2">
              <w:rPr>
                <w:sz w:val="28"/>
                <w:szCs w:val="28"/>
              </w:rPr>
              <w:t>редложения КСП</w:t>
            </w:r>
          </w:p>
        </w:tc>
      </w:tr>
      <w:tr w:rsidR="00B12A44" w:rsidRPr="000500C2" w:rsidTr="008935B7">
        <w:trPr>
          <w:trHeight w:val="39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4</w:t>
            </w:r>
          </w:p>
        </w:tc>
      </w:tr>
      <w:tr w:rsidR="00D12D26" w:rsidRPr="00DE2EF8" w:rsidTr="00D12D26">
        <w:trPr>
          <w:trHeight w:val="517"/>
        </w:trPr>
        <w:tc>
          <w:tcPr>
            <w:tcW w:w="883" w:type="dxa"/>
            <w:shd w:val="clear" w:color="auto" w:fill="auto"/>
          </w:tcPr>
          <w:p w:rsidR="00D12D26" w:rsidRDefault="00D0266A" w:rsidP="00E9358A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501" w:type="dxa"/>
            <w:shd w:val="clear" w:color="auto" w:fill="auto"/>
          </w:tcPr>
          <w:p w:rsidR="00D12D26" w:rsidRDefault="00D12D26" w:rsidP="00D0266A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</w:t>
            </w:r>
            <w:r w:rsidR="00041411">
              <w:t xml:space="preserve"> «О внесении изменений в решение </w:t>
            </w:r>
            <w:proofErr w:type="spellStart"/>
            <w:r w:rsidR="00041411">
              <w:t>Березниковской</w:t>
            </w:r>
            <w:proofErr w:type="spellEnd"/>
            <w:r w:rsidR="00041411">
              <w:t xml:space="preserve"> городской Думы от 14.12.2018 г. № 506 «О бюджете муниципального образования «Город Березники» на 2019 год и плановый период 2020-2021 годов»</w:t>
            </w:r>
            <w: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D12D26" w:rsidRDefault="00C5136C" w:rsidP="00867617">
            <w:pPr>
              <w:spacing w:after="0" w:line="240" w:lineRule="auto"/>
              <w:ind w:firstLine="0"/>
              <w:jc w:val="center"/>
            </w:pPr>
            <w:r>
              <w:t>18.10.2019</w:t>
            </w:r>
          </w:p>
        </w:tc>
        <w:tc>
          <w:tcPr>
            <w:tcW w:w="6118" w:type="dxa"/>
            <w:shd w:val="clear" w:color="auto" w:fill="auto"/>
          </w:tcPr>
          <w:p w:rsidR="00D12D26" w:rsidRPr="008718D5" w:rsidRDefault="00D12D26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D12D26" w:rsidRPr="00DE2EF8" w:rsidTr="00D12D26">
        <w:trPr>
          <w:trHeight w:val="539"/>
        </w:trPr>
        <w:tc>
          <w:tcPr>
            <w:tcW w:w="883" w:type="dxa"/>
            <w:shd w:val="clear" w:color="auto" w:fill="auto"/>
          </w:tcPr>
          <w:p w:rsidR="00D12D26" w:rsidRDefault="00D0266A" w:rsidP="00E9358A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501" w:type="dxa"/>
            <w:shd w:val="clear" w:color="auto" w:fill="auto"/>
          </w:tcPr>
          <w:p w:rsidR="00D12D26" w:rsidRDefault="00D12D26" w:rsidP="00C5136C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</w:t>
            </w:r>
            <w:r w:rsidR="00C5136C">
              <w:t>«О согласовании полной замены дотации на выравнивание бюджетной обеспеченности городских округов дополнительным нормативом отчислений от налога на доходы физических лиц»</w:t>
            </w:r>
          </w:p>
        </w:tc>
        <w:tc>
          <w:tcPr>
            <w:tcW w:w="2127" w:type="dxa"/>
            <w:shd w:val="clear" w:color="auto" w:fill="auto"/>
          </w:tcPr>
          <w:p w:rsidR="00D12D26" w:rsidRDefault="00C5136C" w:rsidP="00867617">
            <w:pPr>
              <w:spacing w:after="0" w:line="240" w:lineRule="auto"/>
              <w:ind w:firstLine="0"/>
              <w:jc w:val="center"/>
            </w:pPr>
            <w:r>
              <w:t>21.10.2019</w:t>
            </w:r>
          </w:p>
        </w:tc>
        <w:tc>
          <w:tcPr>
            <w:tcW w:w="6118" w:type="dxa"/>
            <w:shd w:val="clear" w:color="auto" w:fill="auto"/>
          </w:tcPr>
          <w:p w:rsidR="00D12D26" w:rsidRPr="008718D5" w:rsidRDefault="00D12D26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D12D26" w:rsidRPr="00DE2EF8" w:rsidTr="00D12D26">
        <w:trPr>
          <w:trHeight w:val="574"/>
        </w:trPr>
        <w:tc>
          <w:tcPr>
            <w:tcW w:w="883" w:type="dxa"/>
            <w:shd w:val="clear" w:color="auto" w:fill="auto"/>
          </w:tcPr>
          <w:p w:rsidR="00D12D26" w:rsidRDefault="00D0266A" w:rsidP="00E9358A">
            <w:pPr>
              <w:spacing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501" w:type="dxa"/>
            <w:shd w:val="clear" w:color="auto" w:fill="auto"/>
          </w:tcPr>
          <w:p w:rsidR="00D12D26" w:rsidRDefault="00634165" w:rsidP="00133B84">
            <w:pPr>
              <w:spacing w:after="0" w:line="240" w:lineRule="auto"/>
              <w:ind w:firstLine="0"/>
            </w:pPr>
            <w:r>
              <w:t xml:space="preserve">Заключение по </w:t>
            </w:r>
            <w:proofErr w:type="gramStart"/>
            <w:r>
              <w:t>контролю за</w:t>
            </w:r>
            <w:proofErr w:type="gramEnd"/>
            <w:r>
              <w:t xml:space="preserve"> реализацией результатов контрольного мероприятия «Проверка использования субсидий, выделенных МАУК «</w:t>
            </w:r>
            <w:proofErr w:type="spellStart"/>
            <w:r>
              <w:t>Березниковский</w:t>
            </w:r>
            <w:proofErr w:type="spellEnd"/>
            <w:r>
              <w:t xml:space="preserve"> драматический театр» на выполнение муниципального задания и иные цели.</w:t>
            </w:r>
          </w:p>
        </w:tc>
        <w:tc>
          <w:tcPr>
            <w:tcW w:w="2127" w:type="dxa"/>
            <w:shd w:val="clear" w:color="auto" w:fill="auto"/>
          </w:tcPr>
          <w:p w:rsidR="00D12D26" w:rsidRDefault="00634165" w:rsidP="00867617">
            <w:pPr>
              <w:spacing w:after="0" w:line="240" w:lineRule="auto"/>
              <w:ind w:firstLine="0"/>
              <w:jc w:val="center"/>
            </w:pPr>
            <w:r>
              <w:t>25.10.2019</w:t>
            </w:r>
          </w:p>
        </w:tc>
        <w:tc>
          <w:tcPr>
            <w:tcW w:w="6118" w:type="dxa"/>
            <w:shd w:val="clear" w:color="auto" w:fill="auto"/>
          </w:tcPr>
          <w:p w:rsidR="00D12D26" w:rsidRPr="008718D5" w:rsidRDefault="00634165" w:rsidP="00867617">
            <w:pPr>
              <w:spacing w:after="0" w:line="240" w:lineRule="auto"/>
              <w:ind w:firstLine="0"/>
            </w:pPr>
            <w:r>
              <w:t>Срок контроля за рассмотрением Представления №4 от 20.08.2019 продлить в связи с неполным возвратом сре</w:t>
            </w:r>
            <w:proofErr w:type="gramStart"/>
            <w:r>
              <w:t>дств в б</w:t>
            </w:r>
            <w:proofErr w:type="gramEnd"/>
            <w:r>
              <w:t>юджет муниципального образования.</w:t>
            </w:r>
          </w:p>
        </w:tc>
      </w:tr>
      <w:tr w:rsidR="00C12E49" w:rsidRPr="008718D5" w:rsidTr="00087863">
        <w:trPr>
          <w:trHeight w:val="551"/>
        </w:trPr>
        <w:tc>
          <w:tcPr>
            <w:tcW w:w="883" w:type="dxa"/>
            <w:shd w:val="clear" w:color="auto" w:fill="auto"/>
          </w:tcPr>
          <w:p w:rsidR="00C12E49" w:rsidRDefault="00C12E49" w:rsidP="00087863">
            <w:pPr>
              <w:spacing w:after="0" w:line="240" w:lineRule="auto"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5501" w:type="dxa"/>
            <w:shd w:val="clear" w:color="auto" w:fill="auto"/>
          </w:tcPr>
          <w:p w:rsidR="00C12E49" w:rsidRDefault="00C12E49" w:rsidP="00087863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бюджете муниципального образования «Город Березники» на 2020 год и плановый период 2021-2022 годов»  представленного в </w:t>
            </w:r>
            <w:proofErr w:type="spellStart"/>
            <w:r>
              <w:t>Березниковскую</w:t>
            </w:r>
            <w:proofErr w:type="spellEnd"/>
            <w:r>
              <w:t xml:space="preserve"> городскую Думу на первое чтение</w:t>
            </w:r>
          </w:p>
        </w:tc>
        <w:tc>
          <w:tcPr>
            <w:tcW w:w="2127" w:type="dxa"/>
            <w:shd w:val="clear" w:color="auto" w:fill="auto"/>
          </w:tcPr>
          <w:p w:rsidR="00C12E49" w:rsidRDefault="00C12E49" w:rsidP="00087863">
            <w:pPr>
              <w:spacing w:after="0" w:line="240" w:lineRule="auto"/>
              <w:ind w:firstLine="0"/>
              <w:jc w:val="center"/>
            </w:pPr>
            <w:r>
              <w:t>05.11.2019</w:t>
            </w:r>
          </w:p>
        </w:tc>
        <w:tc>
          <w:tcPr>
            <w:tcW w:w="6118" w:type="dxa"/>
            <w:shd w:val="clear" w:color="auto" w:fill="auto"/>
          </w:tcPr>
          <w:p w:rsidR="00C12E49" w:rsidRDefault="00C12E49" w:rsidP="00087863">
            <w:pPr>
              <w:spacing w:after="0" w:line="240" w:lineRule="auto"/>
              <w:ind w:firstLine="0"/>
            </w:pPr>
            <w:r>
              <w:t>Контрольно-счетная палата города Березники предлагает:</w:t>
            </w:r>
          </w:p>
          <w:p w:rsidR="00C12E49" w:rsidRDefault="00C12E49" w:rsidP="00087863">
            <w:pPr>
              <w:spacing w:after="0" w:line="240" w:lineRule="auto"/>
              <w:ind w:firstLine="0"/>
            </w:pPr>
            <w:r>
              <w:t xml:space="preserve">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принять в первом чтении представленный проект решения.</w:t>
            </w:r>
          </w:p>
          <w:p w:rsidR="00C12E49" w:rsidRDefault="00C12E49" w:rsidP="00087863">
            <w:pPr>
              <w:spacing w:after="0" w:line="240" w:lineRule="auto"/>
              <w:ind w:firstLine="0"/>
            </w:pPr>
            <w:r>
              <w:t>Администрации города Березники:</w:t>
            </w:r>
          </w:p>
          <w:p w:rsidR="00C12E49" w:rsidRDefault="00C12E49" w:rsidP="00C12E49">
            <w:pPr>
              <w:spacing w:after="0" w:line="240" w:lineRule="auto"/>
              <w:ind w:firstLine="0"/>
            </w:pPr>
            <w:r>
              <w:t>1. Прогнозирование доходов бюджета муниципального образования «Город Березники» осуществлять в полном соответствии с Методиками прогнозирования доходов, разработанными главными администраторами доходов.</w:t>
            </w:r>
          </w:p>
          <w:p w:rsidR="00C12E49" w:rsidRDefault="00C12E49" w:rsidP="00C12E49">
            <w:pPr>
              <w:spacing w:after="0" w:line="240" w:lineRule="auto"/>
              <w:ind w:firstLine="0"/>
            </w:pPr>
            <w:r>
              <w:t xml:space="preserve">2.Обеспечить </w:t>
            </w:r>
            <w:proofErr w:type="spellStart"/>
            <w:r>
              <w:t>непрерывнлсть</w:t>
            </w:r>
            <w:proofErr w:type="spellEnd"/>
            <w:r>
              <w:t xml:space="preserve"> капитальных вложений по планируемым к строительству и реконструкции объектам.</w:t>
            </w:r>
          </w:p>
          <w:p w:rsidR="00C12E49" w:rsidRDefault="00C12E49" w:rsidP="00C12E49">
            <w:pPr>
              <w:spacing w:after="0" w:line="240" w:lineRule="auto"/>
              <w:ind w:firstLine="0"/>
            </w:pPr>
            <w:r>
              <w:t>3.Утвердить нормативы финансовых затрат на содержание, ремонт и капитальный ремонт автомобильных дорог местного значения.</w:t>
            </w:r>
          </w:p>
          <w:p w:rsidR="00C12E49" w:rsidRDefault="00C12E49" w:rsidP="00C12E49">
            <w:pPr>
              <w:spacing w:after="0" w:line="240" w:lineRule="auto"/>
              <w:ind w:firstLine="0"/>
            </w:pPr>
            <w:r>
              <w:t xml:space="preserve">4.Актуализировать Порядок принятия решений о подготовке и реализации бюджетных инвестиций, предоставлении субсидий на осуществление капитальных вложений в </w:t>
            </w:r>
            <w:r w:rsidR="00C36E07">
              <w:t>объекты капитального строительства муниципальной собственности муниципального образования «Город Березники».</w:t>
            </w:r>
          </w:p>
          <w:p w:rsidR="00C12E49" w:rsidRPr="008718D5" w:rsidRDefault="00C36E07" w:rsidP="00C36E07">
            <w:pPr>
              <w:spacing w:after="0" w:line="240" w:lineRule="auto"/>
              <w:ind w:firstLine="0"/>
            </w:pPr>
            <w:r>
              <w:t>5. Обеспечить достижение заданных результатов с использованием наименьшего объема средств (экономности) или достижения наилучшего результата с использованием определенного бюджетом объема средств (результативности)</w:t>
            </w:r>
            <w:r w:rsidR="00C12E49">
              <w:t>.</w:t>
            </w:r>
          </w:p>
        </w:tc>
      </w:tr>
      <w:tr w:rsidR="00D12D26" w:rsidRPr="00DE2EF8" w:rsidTr="00D12D26">
        <w:trPr>
          <w:trHeight w:val="555"/>
        </w:trPr>
        <w:tc>
          <w:tcPr>
            <w:tcW w:w="883" w:type="dxa"/>
            <w:shd w:val="clear" w:color="auto" w:fill="auto"/>
          </w:tcPr>
          <w:p w:rsidR="00D12D26" w:rsidRDefault="00615457" w:rsidP="00706B6A">
            <w:pPr>
              <w:spacing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501" w:type="dxa"/>
            <w:shd w:val="clear" w:color="auto" w:fill="auto"/>
          </w:tcPr>
          <w:p w:rsidR="00D12D26" w:rsidRDefault="00706B6A" w:rsidP="00133B84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</w:t>
            </w:r>
            <w:r w:rsidR="00615457">
              <w:t xml:space="preserve"> «Об установлении расходного обязательства муниципального образования «город </w:t>
            </w:r>
            <w:r w:rsidR="00615457">
              <w:lastRenderedPageBreak/>
              <w:t>Березники» на предоставление ежегодных выплат студентам, обучающимся по целевому набору по образовательным программам высшего образования»</w:t>
            </w:r>
          </w:p>
        </w:tc>
        <w:tc>
          <w:tcPr>
            <w:tcW w:w="2127" w:type="dxa"/>
            <w:shd w:val="clear" w:color="auto" w:fill="auto"/>
          </w:tcPr>
          <w:p w:rsidR="00D12D26" w:rsidRDefault="00615457" w:rsidP="00867617">
            <w:pPr>
              <w:spacing w:after="0" w:line="240" w:lineRule="auto"/>
              <w:ind w:firstLine="0"/>
              <w:jc w:val="center"/>
            </w:pPr>
            <w:r>
              <w:lastRenderedPageBreak/>
              <w:t>11.11.2019</w:t>
            </w:r>
          </w:p>
        </w:tc>
        <w:tc>
          <w:tcPr>
            <w:tcW w:w="6118" w:type="dxa"/>
            <w:shd w:val="clear" w:color="auto" w:fill="auto"/>
          </w:tcPr>
          <w:p w:rsidR="00D12D26" w:rsidRPr="008718D5" w:rsidRDefault="00706B6A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D12D26" w:rsidRPr="00DE2EF8" w:rsidTr="00D12D26">
        <w:trPr>
          <w:trHeight w:val="549"/>
        </w:trPr>
        <w:tc>
          <w:tcPr>
            <w:tcW w:w="883" w:type="dxa"/>
            <w:shd w:val="clear" w:color="auto" w:fill="auto"/>
          </w:tcPr>
          <w:p w:rsidR="00D12D26" w:rsidRDefault="00615457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5501" w:type="dxa"/>
            <w:shd w:val="clear" w:color="auto" w:fill="auto"/>
          </w:tcPr>
          <w:p w:rsidR="00D12D26" w:rsidRDefault="00706B6A" w:rsidP="00133B84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</w:t>
            </w:r>
            <w:r w:rsidR="00615457">
              <w:t xml:space="preserve">«О внесении изменений в приложение к решению </w:t>
            </w:r>
            <w:proofErr w:type="spellStart"/>
            <w:r w:rsidR="00615457">
              <w:t>Березниковской</w:t>
            </w:r>
            <w:proofErr w:type="spellEnd"/>
            <w:r w:rsidR="00615457">
              <w:t xml:space="preserve"> городской Думы от 25.10.2011 № 254 «Об утверждении размеров ежемесячных окладов за классный чин муниципальным служащим органов местного самоуправления»</w:t>
            </w:r>
          </w:p>
        </w:tc>
        <w:tc>
          <w:tcPr>
            <w:tcW w:w="2127" w:type="dxa"/>
            <w:shd w:val="clear" w:color="auto" w:fill="auto"/>
          </w:tcPr>
          <w:p w:rsidR="00D12D26" w:rsidRDefault="00615457" w:rsidP="00867617">
            <w:pPr>
              <w:spacing w:after="0" w:line="240" w:lineRule="auto"/>
              <w:ind w:firstLine="0"/>
              <w:jc w:val="center"/>
            </w:pPr>
            <w:r>
              <w:t>11.11.2019</w:t>
            </w:r>
          </w:p>
        </w:tc>
        <w:tc>
          <w:tcPr>
            <w:tcW w:w="6118" w:type="dxa"/>
            <w:shd w:val="clear" w:color="auto" w:fill="auto"/>
          </w:tcPr>
          <w:p w:rsidR="00D12D26" w:rsidRPr="008718D5" w:rsidRDefault="00706B6A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D12D26" w:rsidRPr="00DE2EF8" w:rsidTr="00D12D26">
        <w:trPr>
          <w:trHeight w:val="570"/>
        </w:trPr>
        <w:tc>
          <w:tcPr>
            <w:tcW w:w="883" w:type="dxa"/>
            <w:shd w:val="clear" w:color="auto" w:fill="auto"/>
          </w:tcPr>
          <w:p w:rsidR="00D12D26" w:rsidRDefault="00615457" w:rsidP="00E9358A">
            <w:pPr>
              <w:spacing w:after="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5501" w:type="dxa"/>
            <w:shd w:val="clear" w:color="auto" w:fill="auto"/>
          </w:tcPr>
          <w:p w:rsidR="00D12D26" w:rsidRDefault="00706B6A" w:rsidP="00133B84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</w:t>
            </w:r>
            <w:r w:rsidR="00615457">
              <w:t xml:space="preserve">«О внесении изменений в приложение к Положению о размерах и условиях оплаты труда муниципальных служащих муниципального образования «Город Березники», утвержденному решением </w:t>
            </w:r>
            <w:proofErr w:type="spellStart"/>
            <w:r w:rsidR="00615457">
              <w:t>Березниковской</w:t>
            </w:r>
            <w:proofErr w:type="spellEnd"/>
            <w:r w:rsidR="00615457">
              <w:t xml:space="preserve"> городской Думы от 30.01.2007 № 258»</w:t>
            </w:r>
          </w:p>
        </w:tc>
        <w:tc>
          <w:tcPr>
            <w:tcW w:w="2127" w:type="dxa"/>
            <w:shd w:val="clear" w:color="auto" w:fill="auto"/>
          </w:tcPr>
          <w:p w:rsidR="00D12D26" w:rsidRDefault="00615457" w:rsidP="00867617">
            <w:pPr>
              <w:spacing w:after="0" w:line="240" w:lineRule="auto"/>
              <w:ind w:firstLine="0"/>
              <w:jc w:val="center"/>
            </w:pPr>
            <w:r>
              <w:t>11.11.2019</w:t>
            </w:r>
          </w:p>
        </w:tc>
        <w:tc>
          <w:tcPr>
            <w:tcW w:w="6118" w:type="dxa"/>
            <w:shd w:val="clear" w:color="auto" w:fill="auto"/>
          </w:tcPr>
          <w:p w:rsidR="00D12D26" w:rsidRPr="008718D5" w:rsidRDefault="00706B6A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D12D26" w:rsidRPr="00DE2EF8" w:rsidTr="00D12D26">
        <w:trPr>
          <w:trHeight w:val="551"/>
        </w:trPr>
        <w:tc>
          <w:tcPr>
            <w:tcW w:w="883" w:type="dxa"/>
            <w:shd w:val="clear" w:color="auto" w:fill="auto"/>
          </w:tcPr>
          <w:p w:rsidR="00D12D26" w:rsidRDefault="005155DD" w:rsidP="00E9358A">
            <w:pPr>
              <w:spacing w:after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501" w:type="dxa"/>
            <w:shd w:val="clear" w:color="auto" w:fill="auto"/>
          </w:tcPr>
          <w:p w:rsidR="00D12D26" w:rsidRDefault="005155DD" w:rsidP="00133B84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14.12.2018 г. № 506 «О бюджете муниципального образования «Город Березники» на 2019 год и плановый период 2020-2021 годов»</w:t>
            </w:r>
          </w:p>
        </w:tc>
        <w:tc>
          <w:tcPr>
            <w:tcW w:w="2127" w:type="dxa"/>
            <w:shd w:val="clear" w:color="auto" w:fill="auto"/>
          </w:tcPr>
          <w:p w:rsidR="00D12D26" w:rsidRDefault="005155DD" w:rsidP="003B0928">
            <w:pPr>
              <w:spacing w:after="0" w:line="240" w:lineRule="auto"/>
              <w:ind w:firstLine="0"/>
              <w:jc w:val="center"/>
            </w:pPr>
            <w:r>
              <w:t>15.11.2019</w:t>
            </w:r>
          </w:p>
        </w:tc>
        <w:tc>
          <w:tcPr>
            <w:tcW w:w="6118" w:type="dxa"/>
            <w:shd w:val="clear" w:color="auto" w:fill="auto"/>
          </w:tcPr>
          <w:p w:rsidR="003B0928" w:rsidRPr="008718D5" w:rsidRDefault="005155DD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D12D26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D12D26" w:rsidRDefault="005155DD" w:rsidP="00E9358A">
            <w:pPr>
              <w:spacing w:after="0"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5501" w:type="dxa"/>
            <w:shd w:val="clear" w:color="auto" w:fill="auto"/>
          </w:tcPr>
          <w:p w:rsidR="00D12D26" w:rsidRDefault="008A205A" w:rsidP="00133B84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</w:t>
            </w:r>
            <w:r w:rsidR="005155DD">
              <w:t xml:space="preserve">«О внесении изменений в пункт 2 решения </w:t>
            </w:r>
            <w:proofErr w:type="spellStart"/>
            <w:r w:rsidR="005155DD">
              <w:t>Березниковской</w:t>
            </w:r>
            <w:proofErr w:type="spellEnd"/>
            <w:r w:rsidR="005155DD">
              <w:t xml:space="preserve"> гор</w:t>
            </w:r>
            <w:r w:rsidR="00C37001">
              <w:t>одской Думы от 30.08.2005 №22 «О</w:t>
            </w:r>
            <w:r w:rsidR="005155DD">
              <w:t>б установлении земельного налога»</w:t>
            </w:r>
          </w:p>
        </w:tc>
        <w:tc>
          <w:tcPr>
            <w:tcW w:w="2127" w:type="dxa"/>
            <w:shd w:val="clear" w:color="auto" w:fill="auto"/>
          </w:tcPr>
          <w:p w:rsidR="00D12D26" w:rsidRDefault="005155DD" w:rsidP="00867617">
            <w:pPr>
              <w:spacing w:after="0" w:line="240" w:lineRule="auto"/>
              <w:ind w:firstLine="0"/>
              <w:jc w:val="center"/>
            </w:pPr>
            <w:r>
              <w:t>18.11.2019</w:t>
            </w:r>
          </w:p>
        </w:tc>
        <w:tc>
          <w:tcPr>
            <w:tcW w:w="6118" w:type="dxa"/>
            <w:shd w:val="clear" w:color="auto" w:fill="auto"/>
          </w:tcPr>
          <w:p w:rsidR="00D12D26" w:rsidRPr="008718D5" w:rsidRDefault="008A205A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133B84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133B84" w:rsidRDefault="00133B84" w:rsidP="00E9358A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5501" w:type="dxa"/>
            <w:shd w:val="clear" w:color="auto" w:fill="auto"/>
          </w:tcPr>
          <w:p w:rsidR="00133B84" w:rsidRDefault="00133B84" w:rsidP="00DE2EF8">
            <w:pPr>
              <w:spacing w:after="0" w:line="240" w:lineRule="auto"/>
              <w:ind w:firstLine="0"/>
            </w:pPr>
          </w:p>
        </w:tc>
        <w:tc>
          <w:tcPr>
            <w:tcW w:w="2127" w:type="dxa"/>
            <w:shd w:val="clear" w:color="auto" w:fill="auto"/>
          </w:tcPr>
          <w:p w:rsidR="00133B84" w:rsidRDefault="00133B84" w:rsidP="00867617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6118" w:type="dxa"/>
            <w:shd w:val="clear" w:color="auto" w:fill="auto"/>
          </w:tcPr>
          <w:p w:rsidR="00133B84" w:rsidRPr="008718D5" w:rsidRDefault="00133B84" w:rsidP="00867617">
            <w:pPr>
              <w:spacing w:after="0" w:line="240" w:lineRule="auto"/>
              <w:ind w:firstLine="0"/>
            </w:pPr>
          </w:p>
        </w:tc>
      </w:tr>
      <w:tr w:rsidR="009B17A8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9B17A8" w:rsidRDefault="00A54F1A" w:rsidP="00E9358A">
            <w:pPr>
              <w:spacing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5501" w:type="dxa"/>
            <w:shd w:val="clear" w:color="auto" w:fill="auto"/>
          </w:tcPr>
          <w:p w:rsidR="009B17A8" w:rsidRDefault="00B161FD" w:rsidP="00133B84">
            <w:pPr>
              <w:spacing w:after="0" w:line="240" w:lineRule="auto"/>
              <w:ind w:firstLine="0"/>
            </w:pPr>
            <w:r>
              <w:t>Информация по исполнению бюджета города Березники за 9 месяцев 201</w:t>
            </w:r>
            <w:r w:rsidR="00A54F1A">
              <w:t>9</w:t>
            </w:r>
            <w:r>
              <w:t xml:space="preserve"> года.</w:t>
            </w:r>
          </w:p>
        </w:tc>
        <w:tc>
          <w:tcPr>
            <w:tcW w:w="2127" w:type="dxa"/>
            <w:shd w:val="clear" w:color="auto" w:fill="auto"/>
          </w:tcPr>
          <w:p w:rsidR="009B17A8" w:rsidRDefault="00A54F1A" w:rsidP="00867617">
            <w:pPr>
              <w:spacing w:after="0" w:line="240" w:lineRule="auto"/>
              <w:ind w:firstLine="0"/>
              <w:jc w:val="center"/>
            </w:pPr>
            <w:r>
              <w:t>29.11.2019</w:t>
            </w:r>
          </w:p>
        </w:tc>
        <w:tc>
          <w:tcPr>
            <w:tcW w:w="6118" w:type="dxa"/>
            <w:shd w:val="clear" w:color="auto" w:fill="auto"/>
          </w:tcPr>
          <w:p w:rsidR="009B17A8" w:rsidRDefault="00B161FD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</w:t>
            </w:r>
            <w:r>
              <w:t xml:space="preserve"> принять к сведению отчет об исполнении бюджета города Березники за 9 месяцев 201</w:t>
            </w:r>
            <w:r w:rsidR="00A54F1A">
              <w:t>9</w:t>
            </w:r>
            <w:r>
              <w:t xml:space="preserve"> года.</w:t>
            </w:r>
          </w:p>
          <w:p w:rsidR="00B161FD" w:rsidRDefault="00B161FD" w:rsidP="00867617">
            <w:pPr>
              <w:spacing w:after="0" w:line="240" w:lineRule="auto"/>
              <w:ind w:firstLine="0"/>
            </w:pPr>
            <w:r>
              <w:t>Администрации города Березники:</w:t>
            </w:r>
          </w:p>
          <w:p w:rsidR="00B161FD" w:rsidRDefault="00B161FD" w:rsidP="00867617">
            <w:pPr>
              <w:spacing w:after="0" w:line="240" w:lineRule="auto"/>
              <w:ind w:firstLine="0"/>
            </w:pPr>
            <w:r>
              <w:t>1. Обеспечить исполнение неналоговых доходов бюджета города в соответствии с плановыми назначениями.</w:t>
            </w:r>
          </w:p>
          <w:p w:rsidR="00B161FD" w:rsidRPr="008718D5" w:rsidRDefault="00B161FD" w:rsidP="00B161FD">
            <w:pPr>
              <w:spacing w:after="0" w:line="240" w:lineRule="auto"/>
              <w:ind w:firstLine="0"/>
            </w:pPr>
            <w:r>
              <w:t xml:space="preserve">2. Усилить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подрядными организациями обязательств по муниципальным контрактам, в том числе за своевременным исполнением и сдачей работ по реконструкции и строительству объектов муниципальной собственности.</w:t>
            </w:r>
          </w:p>
        </w:tc>
      </w:tr>
      <w:tr w:rsidR="00A54F1A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A54F1A" w:rsidRDefault="00A54F1A" w:rsidP="00E9358A">
            <w:pPr>
              <w:spacing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5501" w:type="dxa"/>
            <w:shd w:val="clear" w:color="auto" w:fill="auto"/>
          </w:tcPr>
          <w:p w:rsidR="00A54F1A" w:rsidRDefault="00A54F1A" w:rsidP="00133B84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«Об установлении расходного обязательства на осуществление деятельности по обращению с животными без владельцев, обитающими на территории муниципального образования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A54F1A" w:rsidRDefault="00A54F1A" w:rsidP="00867617">
            <w:pPr>
              <w:spacing w:after="0" w:line="240" w:lineRule="auto"/>
              <w:ind w:firstLine="0"/>
              <w:jc w:val="center"/>
            </w:pPr>
            <w:r>
              <w:t>05.12.2019</w:t>
            </w:r>
          </w:p>
        </w:tc>
        <w:tc>
          <w:tcPr>
            <w:tcW w:w="6118" w:type="dxa"/>
            <w:shd w:val="clear" w:color="auto" w:fill="auto"/>
          </w:tcPr>
          <w:p w:rsidR="00A54F1A" w:rsidRPr="008718D5" w:rsidRDefault="00A54F1A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A54F1A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A54F1A" w:rsidRDefault="0021233C" w:rsidP="00E9358A">
            <w:pPr>
              <w:spacing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5501" w:type="dxa"/>
            <w:shd w:val="clear" w:color="auto" w:fill="auto"/>
          </w:tcPr>
          <w:p w:rsidR="00A54F1A" w:rsidRDefault="00A54F1A" w:rsidP="00133B84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Положение о приватизации имущества, находящегося в собственности муниципального образования «Город Березники», утвержденное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28.04.2009 №604»</w:t>
            </w:r>
          </w:p>
        </w:tc>
        <w:tc>
          <w:tcPr>
            <w:tcW w:w="2127" w:type="dxa"/>
            <w:shd w:val="clear" w:color="auto" w:fill="auto"/>
          </w:tcPr>
          <w:p w:rsidR="00A54F1A" w:rsidRDefault="00A54F1A" w:rsidP="00867617">
            <w:pPr>
              <w:spacing w:after="0" w:line="240" w:lineRule="auto"/>
              <w:ind w:firstLine="0"/>
              <w:jc w:val="center"/>
            </w:pPr>
            <w:r>
              <w:t>05.12.2019</w:t>
            </w:r>
          </w:p>
        </w:tc>
        <w:tc>
          <w:tcPr>
            <w:tcW w:w="6118" w:type="dxa"/>
            <w:shd w:val="clear" w:color="auto" w:fill="auto"/>
          </w:tcPr>
          <w:p w:rsidR="00A54F1A" w:rsidRPr="008718D5" w:rsidRDefault="00A54F1A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A54F1A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A54F1A" w:rsidRDefault="0021233C" w:rsidP="00E9358A">
            <w:pPr>
              <w:spacing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5501" w:type="dxa"/>
            <w:shd w:val="clear" w:color="auto" w:fill="auto"/>
          </w:tcPr>
          <w:p w:rsidR="00A54F1A" w:rsidRDefault="00A54F1A" w:rsidP="00133B84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</w:t>
            </w:r>
            <w:r>
              <w:lastRenderedPageBreak/>
              <w:t>внесении изменений в прогнозный план приватизации муниципального имущества, на</w:t>
            </w:r>
            <w:r w:rsidR="0021233C">
              <w:t xml:space="preserve">ходящегося в собственности муниципального образования «Город Березники», на 2020 год и плановый период 2021 и 2022 годов, утвержденный решением </w:t>
            </w:r>
            <w:proofErr w:type="spellStart"/>
            <w:r w:rsidR="0021233C">
              <w:t>Березниковской</w:t>
            </w:r>
            <w:proofErr w:type="spellEnd"/>
            <w:r w:rsidR="0021233C">
              <w:t xml:space="preserve"> городской Думы от 26.06.2019 № 606»</w:t>
            </w:r>
          </w:p>
        </w:tc>
        <w:tc>
          <w:tcPr>
            <w:tcW w:w="2127" w:type="dxa"/>
            <w:shd w:val="clear" w:color="auto" w:fill="auto"/>
          </w:tcPr>
          <w:p w:rsidR="00A54F1A" w:rsidRDefault="0021233C" w:rsidP="00867617">
            <w:pPr>
              <w:spacing w:after="0" w:line="240" w:lineRule="auto"/>
              <w:ind w:firstLine="0"/>
              <w:jc w:val="center"/>
            </w:pPr>
            <w:r>
              <w:lastRenderedPageBreak/>
              <w:t>05.12.2019</w:t>
            </w:r>
          </w:p>
        </w:tc>
        <w:tc>
          <w:tcPr>
            <w:tcW w:w="6118" w:type="dxa"/>
            <w:shd w:val="clear" w:color="auto" w:fill="auto"/>
          </w:tcPr>
          <w:p w:rsidR="00A54F1A" w:rsidRPr="008718D5" w:rsidRDefault="00A54F1A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</w:t>
            </w:r>
            <w:r w:rsidRPr="008718D5">
              <w:lastRenderedPageBreak/>
              <w:t>рассмотреть представленный проект решения.</w:t>
            </w:r>
          </w:p>
        </w:tc>
      </w:tr>
      <w:tr w:rsidR="00A54F1A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A54F1A" w:rsidRDefault="0021233C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14</w:t>
            </w:r>
          </w:p>
        </w:tc>
        <w:tc>
          <w:tcPr>
            <w:tcW w:w="5501" w:type="dxa"/>
            <w:shd w:val="clear" w:color="auto" w:fill="auto"/>
          </w:tcPr>
          <w:p w:rsidR="00A54F1A" w:rsidRDefault="00A54F1A" w:rsidP="00133B84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</w:t>
            </w:r>
            <w:r w:rsidR="0021233C">
              <w:t xml:space="preserve"> «О внесении изменений в решение </w:t>
            </w:r>
            <w:proofErr w:type="spellStart"/>
            <w:r w:rsidR="0021233C">
              <w:t>Березниковской</w:t>
            </w:r>
            <w:proofErr w:type="spellEnd"/>
            <w:r w:rsidR="0021233C">
              <w:t xml:space="preserve"> городской Думы от 26.06.2019 №600 «Об установлении расходного обязательства муниципального образования «Город Березники» на приведение в нормативное состояние муниципальных помещений, используемых в целях профилактики правонарушений и обеспечения общественной безопасности, приобретение оборудования на 2019 год».</w:t>
            </w:r>
          </w:p>
        </w:tc>
        <w:tc>
          <w:tcPr>
            <w:tcW w:w="2127" w:type="dxa"/>
            <w:shd w:val="clear" w:color="auto" w:fill="auto"/>
          </w:tcPr>
          <w:p w:rsidR="00A54F1A" w:rsidRDefault="0021233C" w:rsidP="00867617">
            <w:pPr>
              <w:spacing w:after="0" w:line="240" w:lineRule="auto"/>
              <w:ind w:firstLine="0"/>
              <w:jc w:val="center"/>
            </w:pPr>
            <w:r>
              <w:t>05.12.2019</w:t>
            </w:r>
          </w:p>
        </w:tc>
        <w:tc>
          <w:tcPr>
            <w:tcW w:w="6118" w:type="dxa"/>
            <w:shd w:val="clear" w:color="auto" w:fill="auto"/>
          </w:tcPr>
          <w:p w:rsidR="00A54F1A" w:rsidRPr="008718D5" w:rsidRDefault="00A54F1A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A54F1A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A54F1A" w:rsidRDefault="0021233C" w:rsidP="00E9358A">
            <w:pPr>
              <w:spacing w:after="0"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5501" w:type="dxa"/>
            <w:shd w:val="clear" w:color="auto" w:fill="auto"/>
          </w:tcPr>
          <w:p w:rsidR="00A54F1A" w:rsidRDefault="0021233C" w:rsidP="0021233C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бюджете города Березники на 2020 год и плановый период 2021-2022 годов», представленного в </w:t>
            </w:r>
            <w:proofErr w:type="spellStart"/>
            <w:r>
              <w:t>Березниковскую</w:t>
            </w:r>
            <w:proofErr w:type="spellEnd"/>
            <w:r>
              <w:t xml:space="preserve"> городскую Думу на второе чтение</w:t>
            </w:r>
          </w:p>
        </w:tc>
        <w:tc>
          <w:tcPr>
            <w:tcW w:w="2127" w:type="dxa"/>
            <w:shd w:val="clear" w:color="auto" w:fill="auto"/>
          </w:tcPr>
          <w:p w:rsidR="00A54F1A" w:rsidRDefault="0021233C" w:rsidP="00867617">
            <w:pPr>
              <w:spacing w:after="0" w:line="240" w:lineRule="auto"/>
              <w:ind w:firstLine="0"/>
              <w:jc w:val="center"/>
            </w:pPr>
            <w:r>
              <w:t>06.12.2019</w:t>
            </w:r>
          </w:p>
        </w:tc>
        <w:tc>
          <w:tcPr>
            <w:tcW w:w="6118" w:type="dxa"/>
            <w:shd w:val="clear" w:color="auto" w:fill="auto"/>
          </w:tcPr>
          <w:p w:rsidR="00A54F1A" w:rsidRPr="008718D5" w:rsidRDefault="007E197B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A54F1A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A54F1A" w:rsidRDefault="00BC5AE1" w:rsidP="00E9358A">
            <w:pPr>
              <w:spacing w:after="0" w:line="240" w:lineRule="auto"/>
              <w:ind w:firstLine="0"/>
              <w:jc w:val="center"/>
            </w:pPr>
            <w:r>
              <w:t>16</w:t>
            </w:r>
          </w:p>
        </w:tc>
        <w:tc>
          <w:tcPr>
            <w:tcW w:w="5501" w:type="dxa"/>
            <w:shd w:val="clear" w:color="auto" w:fill="auto"/>
          </w:tcPr>
          <w:p w:rsidR="00A54F1A" w:rsidRDefault="00BC5AE1" w:rsidP="00133B84">
            <w:pPr>
              <w:spacing w:after="0" w:line="240" w:lineRule="auto"/>
              <w:ind w:firstLine="0"/>
            </w:pPr>
            <w:r>
              <w:t xml:space="preserve">Заключение по </w:t>
            </w:r>
            <w:proofErr w:type="gramStart"/>
            <w:r>
              <w:t>контролю за</w:t>
            </w:r>
            <w:proofErr w:type="gramEnd"/>
            <w:r>
              <w:t xml:space="preserve"> реализацией результатов контрольного мероприятия «Проверка использования бюджетных средств, выделенных в 2018 году в форме межбюджетных трансфертов на поддержку творческой деятельности и укрепление материально-технической базы муниципальных </w:t>
            </w:r>
            <w:r w:rsidR="00632D05">
              <w:t xml:space="preserve">театров в населенных пунктах с численностью населения до 300 </w:t>
            </w:r>
            <w:r w:rsidR="00632D05">
              <w:lastRenderedPageBreak/>
              <w:t>тысяч человек». В рамках проведения совместного с Контрольно-счетной палатой Пермского края контрольного мероприятия.</w:t>
            </w:r>
          </w:p>
        </w:tc>
        <w:tc>
          <w:tcPr>
            <w:tcW w:w="2127" w:type="dxa"/>
            <w:shd w:val="clear" w:color="auto" w:fill="auto"/>
          </w:tcPr>
          <w:p w:rsidR="00A54F1A" w:rsidRDefault="00632D05" w:rsidP="00867617">
            <w:pPr>
              <w:spacing w:after="0" w:line="240" w:lineRule="auto"/>
              <w:ind w:firstLine="0"/>
              <w:jc w:val="center"/>
            </w:pPr>
            <w:r>
              <w:lastRenderedPageBreak/>
              <w:t>06.12.2019</w:t>
            </w:r>
          </w:p>
        </w:tc>
        <w:tc>
          <w:tcPr>
            <w:tcW w:w="6118" w:type="dxa"/>
            <w:shd w:val="clear" w:color="auto" w:fill="auto"/>
          </w:tcPr>
          <w:p w:rsidR="00A54F1A" w:rsidRPr="008718D5" w:rsidRDefault="00632D05" w:rsidP="00867617">
            <w:pPr>
              <w:spacing w:after="0" w:line="240" w:lineRule="auto"/>
              <w:ind w:firstLine="0"/>
            </w:pPr>
            <w:r>
              <w:t>Срок контроля прекратить.</w:t>
            </w:r>
          </w:p>
        </w:tc>
      </w:tr>
      <w:tr w:rsidR="008A4E69" w:rsidRPr="00DE2EF8" w:rsidTr="00D12D26">
        <w:trPr>
          <w:trHeight w:val="687"/>
        </w:trPr>
        <w:tc>
          <w:tcPr>
            <w:tcW w:w="883" w:type="dxa"/>
            <w:shd w:val="clear" w:color="auto" w:fill="auto"/>
          </w:tcPr>
          <w:p w:rsidR="008A4E69" w:rsidRDefault="008A4E69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17</w:t>
            </w:r>
          </w:p>
        </w:tc>
        <w:tc>
          <w:tcPr>
            <w:tcW w:w="5501" w:type="dxa"/>
            <w:shd w:val="clear" w:color="auto" w:fill="auto"/>
          </w:tcPr>
          <w:p w:rsidR="008A4E69" w:rsidRDefault="008A4E69" w:rsidP="00133B84">
            <w:pPr>
              <w:spacing w:after="0" w:line="240" w:lineRule="auto"/>
              <w:ind w:firstLine="0"/>
            </w:pPr>
            <w:r>
              <w:t>Анализ расходования бюджетных средств, выделенных на реализацию инвестиционных проектов в Правобережной части муниципального образования «Город Березники» за 9 месяцев 2019 года.</w:t>
            </w:r>
          </w:p>
        </w:tc>
        <w:tc>
          <w:tcPr>
            <w:tcW w:w="2127" w:type="dxa"/>
            <w:shd w:val="clear" w:color="auto" w:fill="auto"/>
          </w:tcPr>
          <w:p w:rsidR="008A4E69" w:rsidRDefault="008A4E69" w:rsidP="00867617">
            <w:pPr>
              <w:spacing w:after="0" w:line="240" w:lineRule="auto"/>
              <w:ind w:firstLine="0"/>
              <w:jc w:val="center"/>
            </w:pPr>
            <w:r>
              <w:t>27.12.2019</w:t>
            </w:r>
          </w:p>
        </w:tc>
        <w:tc>
          <w:tcPr>
            <w:tcW w:w="6118" w:type="dxa"/>
            <w:shd w:val="clear" w:color="auto" w:fill="auto"/>
          </w:tcPr>
          <w:p w:rsidR="008A4E69" w:rsidRDefault="008C477F" w:rsidP="00867617">
            <w:pPr>
              <w:spacing w:after="0" w:line="240" w:lineRule="auto"/>
              <w:ind w:firstLine="0"/>
            </w:pPr>
            <w:r>
              <w:t xml:space="preserve"> -</w:t>
            </w:r>
          </w:p>
        </w:tc>
      </w:tr>
    </w:tbl>
    <w:p w:rsidR="002A1B06" w:rsidRDefault="0058222F">
      <w:r>
        <w:t xml:space="preserve"> </w:t>
      </w:r>
      <w:bookmarkStart w:id="0" w:name="_GoBack"/>
      <w:bookmarkEnd w:id="0"/>
    </w:p>
    <w:sectPr w:rsidR="002A1B06" w:rsidSect="00B32306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44"/>
    <w:multiLevelType w:val="multilevel"/>
    <w:tmpl w:val="177086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37377C76"/>
    <w:multiLevelType w:val="hybridMultilevel"/>
    <w:tmpl w:val="7DD6E00A"/>
    <w:lvl w:ilvl="0" w:tplc="9426F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00406C"/>
    <w:rsid w:val="00004AB3"/>
    <w:rsid w:val="0002635F"/>
    <w:rsid w:val="00041411"/>
    <w:rsid w:val="0007299E"/>
    <w:rsid w:val="000846A1"/>
    <w:rsid w:val="0008516B"/>
    <w:rsid w:val="000A2D5B"/>
    <w:rsid w:val="000D0CC2"/>
    <w:rsid w:val="000E29DE"/>
    <w:rsid w:val="00100465"/>
    <w:rsid w:val="00124100"/>
    <w:rsid w:val="00133B84"/>
    <w:rsid w:val="00140817"/>
    <w:rsid w:val="00165C94"/>
    <w:rsid w:val="00170437"/>
    <w:rsid w:val="001B0014"/>
    <w:rsid w:val="001F0BC4"/>
    <w:rsid w:val="0021233C"/>
    <w:rsid w:val="00270D6C"/>
    <w:rsid w:val="002845A3"/>
    <w:rsid w:val="002A1B06"/>
    <w:rsid w:val="002A516B"/>
    <w:rsid w:val="002D0594"/>
    <w:rsid w:val="003115F3"/>
    <w:rsid w:val="00312549"/>
    <w:rsid w:val="003216D0"/>
    <w:rsid w:val="003360B7"/>
    <w:rsid w:val="003538B6"/>
    <w:rsid w:val="00375A53"/>
    <w:rsid w:val="00377420"/>
    <w:rsid w:val="003B0928"/>
    <w:rsid w:val="003B24EA"/>
    <w:rsid w:val="003C1DAF"/>
    <w:rsid w:val="003D6DC0"/>
    <w:rsid w:val="004213E1"/>
    <w:rsid w:val="00497B5D"/>
    <w:rsid w:val="005155DD"/>
    <w:rsid w:val="0051630F"/>
    <w:rsid w:val="0057069A"/>
    <w:rsid w:val="00581E72"/>
    <w:rsid w:val="0058222F"/>
    <w:rsid w:val="00596F6D"/>
    <w:rsid w:val="005A4ABE"/>
    <w:rsid w:val="005A5C8C"/>
    <w:rsid w:val="005C2802"/>
    <w:rsid w:val="00615457"/>
    <w:rsid w:val="006235F1"/>
    <w:rsid w:val="00632D05"/>
    <w:rsid w:val="00634165"/>
    <w:rsid w:val="00644026"/>
    <w:rsid w:val="006F7DDA"/>
    <w:rsid w:val="0070071A"/>
    <w:rsid w:val="00703692"/>
    <w:rsid w:val="00705E7A"/>
    <w:rsid w:val="00706B6A"/>
    <w:rsid w:val="0071727E"/>
    <w:rsid w:val="00775B69"/>
    <w:rsid w:val="007975C8"/>
    <w:rsid w:val="007C483D"/>
    <w:rsid w:val="007E197B"/>
    <w:rsid w:val="007E5A7C"/>
    <w:rsid w:val="00845274"/>
    <w:rsid w:val="00851F7D"/>
    <w:rsid w:val="008614FD"/>
    <w:rsid w:val="00867617"/>
    <w:rsid w:val="008718D5"/>
    <w:rsid w:val="00872FB0"/>
    <w:rsid w:val="00880255"/>
    <w:rsid w:val="008935B7"/>
    <w:rsid w:val="008A205A"/>
    <w:rsid w:val="008A4E69"/>
    <w:rsid w:val="008C477F"/>
    <w:rsid w:val="008F4525"/>
    <w:rsid w:val="00901384"/>
    <w:rsid w:val="009838FC"/>
    <w:rsid w:val="009B11F3"/>
    <w:rsid w:val="009B17A8"/>
    <w:rsid w:val="009C39B3"/>
    <w:rsid w:val="00A47706"/>
    <w:rsid w:val="00A54F1A"/>
    <w:rsid w:val="00A80353"/>
    <w:rsid w:val="00A94785"/>
    <w:rsid w:val="00AB6282"/>
    <w:rsid w:val="00AF602B"/>
    <w:rsid w:val="00B025B4"/>
    <w:rsid w:val="00B12A44"/>
    <w:rsid w:val="00B161FD"/>
    <w:rsid w:val="00B32173"/>
    <w:rsid w:val="00B32306"/>
    <w:rsid w:val="00B333B5"/>
    <w:rsid w:val="00B428A5"/>
    <w:rsid w:val="00B76542"/>
    <w:rsid w:val="00B87810"/>
    <w:rsid w:val="00BC1DC7"/>
    <w:rsid w:val="00BC5AE1"/>
    <w:rsid w:val="00BC7B3E"/>
    <w:rsid w:val="00BD2B85"/>
    <w:rsid w:val="00BF4902"/>
    <w:rsid w:val="00C12E49"/>
    <w:rsid w:val="00C32681"/>
    <w:rsid w:val="00C36E07"/>
    <w:rsid w:val="00C37001"/>
    <w:rsid w:val="00C5136C"/>
    <w:rsid w:val="00C62A9E"/>
    <w:rsid w:val="00C9777F"/>
    <w:rsid w:val="00CC59E4"/>
    <w:rsid w:val="00D0266A"/>
    <w:rsid w:val="00D12D26"/>
    <w:rsid w:val="00D269CF"/>
    <w:rsid w:val="00D41C11"/>
    <w:rsid w:val="00D42AA2"/>
    <w:rsid w:val="00DB3035"/>
    <w:rsid w:val="00DB5026"/>
    <w:rsid w:val="00DC400B"/>
    <w:rsid w:val="00DE2EF8"/>
    <w:rsid w:val="00DE3259"/>
    <w:rsid w:val="00E07987"/>
    <w:rsid w:val="00E256E0"/>
    <w:rsid w:val="00E61389"/>
    <w:rsid w:val="00E9358A"/>
    <w:rsid w:val="00E9592D"/>
    <w:rsid w:val="00EA785A"/>
    <w:rsid w:val="00EB57F0"/>
    <w:rsid w:val="00ED1127"/>
    <w:rsid w:val="00F041E3"/>
    <w:rsid w:val="00F16DA8"/>
    <w:rsid w:val="00F461E0"/>
    <w:rsid w:val="00F46C3C"/>
    <w:rsid w:val="00F50CA4"/>
    <w:rsid w:val="00F706F9"/>
    <w:rsid w:val="00F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Batrakova</cp:lastModifiedBy>
  <cp:revision>3</cp:revision>
  <cp:lastPrinted>2016-12-19T11:39:00Z</cp:lastPrinted>
  <dcterms:created xsi:type="dcterms:W3CDTF">2020-01-13T04:56:00Z</dcterms:created>
  <dcterms:modified xsi:type="dcterms:W3CDTF">2020-01-13T05:02:00Z</dcterms:modified>
</cp:coreProperties>
</file>