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Статистическая информация о</w:t>
      </w:r>
      <w:r w:rsidR="00240963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715BBB" w:rsidRDefault="00240963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Березниковской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городской Думы</w:t>
      </w:r>
      <w:r w:rsidR="00FB427D">
        <w:rPr>
          <w:rFonts w:ascii="Times New Roman" w:hAnsi="Times New Roman"/>
          <w:b/>
          <w:sz w:val="28"/>
          <w:szCs w:val="28"/>
        </w:rPr>
        <w:t xml:space="preserve">, </w:t>
      </w:r>
    </w:p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об использовании </w:t>
      </w:r>
      <w:r w:rsidR="00715BBB">
        <w:rPr>
          <w:rFonts w:ascii="Times New Roman" w:hAnsi="Times New Roman"/>
          <w:b/>
          <w:sz w:val="28"/>
          <w:szCs w:val="28"/>
        </w:rPr>
        <w:t xml:space="preserve">выделенных </w:t>
      </w:r>
      <w:r>
        <w:rPr>
          <w:rFonts w:ascii="Times New Roman" w:hAnsi="Times New Roman"/>
          <w:b/>
          <w:sz w:val="28"/>
          <w:szCs w:val="28"/>
        </w:rPr>
        <w:t>бюджетных средств</w:t>
      </w:r>
    </w:p>
    <w:p w:rsidR="00FB427D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</w:t>
      </w:r>
      <w:r w:rsidR="00C55557">
        <w:rPr>
          <w:rFonts w:ascii="Times New Roman" w:hAnsi="Times New Roman"/>
          <w:b/>
          <w:sz w:val="28"/>
          <w:szCs w:val="28"/>
        </w:rPr>
        <w:t>2</w:t>
      </w:r>
      <w:r w:rsidR="00C86AE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240963" w:rsidRDefault="00240963" w:rsidP="00240963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C55557">
        <w:rPr>
          <w:rFonts w:ascii="Times New Roman" w:hAnsi="Times New Roman"/>
          <w:sz w:val="28"/>
          <w:szCs w:val="28"/>
        </w:rPr>
        <w:t>2</w:t>
      </w:r>
      <w:r w:rsidR="00C86A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утвержденные бюджетные назначения </w:t>
      </w:r>
      <w:r w:rsidR="00C55557">
        <w:rPr>
          <w:rFonts w:ascii="Times New Roman" w:hAnsi="Times New Roman"/>
          <w:sz w:val="28"/>
          <w:szCs w:val="28"/>
        </w:rPr>
        <w:t>(на 01.</w:t>
      </w:r>
      <w:r w:rsidR="00C342CC">
        <w:rPr>
          <w:rFonts w:ascii="Times New Roman" w:hAnsi="Times New Roman"/>
          <w:sz w:val="28"/>
          <w:szCs w:val="28"/>
        </w:rPr>
        <w:t>0</w:t>
      </w:r>
      <w:r w:rsidR="00C04A2A">
        <w:rPr>
          <w:rFonts w:ascii="Times New Roman" w:hAnsi="Times New Roman"/>
          <w:sz w:val="28"/>
          <w:szCs w:val="28"/>
        </w:rPr>
        <w:t>1</w:t>
      </w:r>
      <w:r w:rsidR="00C55557">
        <w:rPr>
          <w:rFonts w:ascii="Times New Roman" w:hAnsi="Times New Roman"/>
          <w:sz w:val="28"/>
          <w:szCs w:val="28"/>
        </w:rPr>
        <w:t>.202</w:t>
      </w:r>
      <w:r w:rsidR="00C342CC">
        <w:rPr>
          <w:rFonts w:ascii="Times New Roman" w:hAnsi="Times New Roman"/>
          <w:sz w:val="28"/>
          <w:szCs w:val="28"/>
        </w:rPr>
        <w:t>2</w:t>
      </w:r>
      <w:r w:rsidR="00960CE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составили 1</w:t>
      </w:r>
      <w:r w:rsidR="00F71244">
        <w:rPr>
          <w:rFonts w:ascii="Times New Roman" w:hAnsi="Times New Roman"/>
          <w:sz w:val="28"/>
          <w:szCs w:val="28"/>
        </w:rPr>
        <w:t>4</w:t>
      </w:r>
      <w:r w:rsidR="00C342CC">
        <w:rPr>
          <w:rFonts w:ascii="Times New Roman" w:hAnsi="Times New Roman"/>
          <w:sz w:val="28"/>
          <w:szCs w:val="28"/>
        </w:rPr>
        <w:t>556</w:t>
      </w:r>
      <w:r>
        <w:rPr>
          <w:rFonts w:ascii="Times New Roman" w:hAnsi="Times New Roman"/>
          <w:sz w:val="28"/>
          <w:szCs w:val="28"/>
        </w:rPr>
        <w:t>,</w:t>
      </w:r>
      <w:r w:rsidR="00C342C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., исполнено </w:t>
      </w:r>
      <w:r w:rsidR="00AF44B0">
        <w:rPr>
          <w:rFonts w:ascii="Times New Roman" w:hAnsi="Times New Roman"/>
          <w:sz w:val="28"/>
          <w:szCs w:val="28"/>
        </w:rPr>
        <w:t>за 20</w:t>
      </w:r>
      <w:r w:rsidR="00C55557">
        <w:rPr>
          <w:rFonts w:ascii="Times New Roman" w:hAnsi="Times New Roman"/>
          <w:sz w:val="28"/>
          <w:szCs w:val="28"/>
        </w:rPr>
        <w:t>2</w:t>
      </w:r>
      <w:r w:rsidR="00C86AE7">
        <w:rPr>
          <w:rFonts w:ascii="Times New Roman" w:hAnsi="Times New Roman"/>
          <w:sz w:val="28"/>
          <w:szCs w:val="28"/>
        </w:rPr>
        <w:t>1</w:t>
      </w:r>
      <w:r w:rsidR="00AF44B0">
        <w:rPr>
          <w:rFonts w:ascii="Times New Roman" w:hAnsi="Times New Roman"/>
          <w:sz w:val="28"/>
          <w:szCs w:val="28"/>
        </w:rPr>
        <w:t xml:space="preserve"> год </w:t>
      </w:r>
      <w:r w:rsidR="00C342CC">
        <w:rPr>
          <w:rFonts w:ascii="Times New Roman" w:hAnsi="Times New Roman"/>
          <w:sz w:val="28"/>
          <w:szCs w:val="28"/>
        </w:rPr>
        <w:t>14438</w:t>
      </w:r>
      <w:r w:rsidRPr="00FC17E9">
        <w:rPr>
          <w:rFonts w:ascii="Times New Roman" w:hAnsi="Times New Roman"/>
          <w:sz w:val="28"/>
          <w:szCs w:val="28"/>
        </w:rPr>
        <w:t>,</w:t>
      </w:r>
      <w:r w:rsidR="00C04A2A">
        <w:rPr>
          <w:rFonts w:ascii="Times New Roman" w:hAnsi="Times New Roman"/>
          <w:sz w:val="28"/>
          <w:szCs w:val="28"/>
        </w:rPr>
        <w:t>6</w:t>
      </w:r>
      <w:r w:rsidR="008E1C6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т.руб</w:t>
      </w:r>
      <w:proofErr w:type="spellEnd"/>
      <w:r>
        <w:rPr>
          <w:rFonts w:ascii="Times New Roman" w:hAnsi="Times New Roman"/>
          <w:sz w:val="28"/>
          <w:szCs w:val="28"/>
        </w:rPr>
        <w:t>. (</w:t>
      </w:r>
      <w:r w:rsidR="00C342CC">
        <w:rPr>
          <w:rFonts w:ascii="Times New Roman" w:hAnsi="Times New Roman"/>
          <w:sz w:val="28"/>
          <w:szCs w:val="28"/>
        </w:rPr>
        <w:t>99,2</w:t>
      </w:r>
      <w:r>
        <w:rPr>
          <w:rFonts w:ascii="Times New Roman" w:hAnsi="Times New Roman"/>
          <w:sz w:val="28"/>
          <w:szCs w:val="28"/>
        </w:rPr>
        <w:t xml:space="preserve">%),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1.Председатель представительного органа (компенсационные выплаты председателю городской Думы) </w:t>
      </w:r>
      <w:r w:rsidR="00C342CC">
        <w:rPr>
          <w:rFonts w:ascii="Times New Roman" w:hAnsi="Times New Roman"/>
          <w:sz w:val="28"/>
          <w:szCs w:val="28"/>
        </w:rPr>
        <w:t>315</w:t>
      </w:r>
      <w:r w:rsidR="006B2076">
        <w:rPr>
          <w:rFonts w:ascii="Times New Roman" w:hAnsi="Times New Roman"/>
          <w:sz w:val="28"/>
          <w:szCs w:val="28"/>
        </w:rPr>
        <w:t>,</w:t>
      </w:r>
      <w:r w:rsidR="00C342CC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2.Депутаты представительного органа и помощники депутатов  </w:t>
      </w:r>
      <w:r w:rsidR="00C342CC">
        <w:rPr>
          <w:rFonts w:ascii="Times New Roman" w:hAnsi="Times New Roman"/>
          <w:sz w:val="28"/>
          <w:szCs w:val="28"/>
        </w:rPr>
        <w:t>5445</w:t>
      </w:r>
      <w:r>
        <w:rPr>
          <w:rFonts w:ascii="Times New Roman" w:hAnsi="Times New Roman"/>
          <w:sz w:val="28"/>
          <w:szCs w:val="28"/>
        </w:rPr>
        <w:t>,</w:t>
      </w:r>
      <w:r w:rsidR="00C342C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 (компенсационные выплаты);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 xml:space="preserve">.Аппарат </w:t>
      </w:r>
      <w:proofErr w:type="spellStart"/>
      <w:r w:rsidR="00240963">
        <w:rPr>
          <w:rFonts w:ascii="Times New Roman" w:hAnsi="Times New Roman"/>
          <w:sz w:val="28"/>
          <w:szCs w:val="28"/>
        </w:rPr>
        <w:t>Березниковской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 городской Думы </w:t>
      </w:r>
      <w:r w:rsidR="00C342CC">
        <w:rPr>
          <w:rFonts w:ascii="Times New Roman" w:hAnsi="Times New Roman"/>
          <w:sz w:val="28"/>
          <w:szCs w:val="28"/>
        </w:rPr>
        <w:t>8541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C04A2A">
        <w:rPr>
          <w:rFonts w:ascii="Times New Roman" w:hAnsi="Times New Roman"/>
          <w:sz w:val="28"/>
          <w:szCs w:val="28"/>
        </w:rPr>
        <w:t>7</w:t>
      </w:r>
      <w:r w:rsidR="008E1C6D"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</w:t>
      </w:r>
      <w:proofErr w:type="gramStart"/>
      <w:r w:rsidR="00240963">
        <w:rPr>
          <w:rFonts w:ascii="Times New Roman" w:hAnsi="Times New Roman"/>
          <w:sz w:val="28"/>
          <w:szCs w:val="28"/>
        </w:rPr>
        <w:t>.р</w:t>
      </w:r>
      <w:proofErr w:type="gramEnd"/>
      <w:r w:rsidR="00240963">
        <w:rPr>
          <w:rFonts w:ascii="Times New Roman" w:hAnsi="Times New Roman"/>
          <w:sz w:val="28"/>
          <w:szCs w:val="28"/>
        </w:rPr>
        <w:t>уб</w:t>
      </w:r>
      <w:proofErr w:type="spellEnd"/>
      <w:r w:rsidR="00240963">
        <w:rPr>
          <w:rFonts w:ascii="Times New Roman" w:hAnsi="Times New Roman"/>
          <w:sz w:val="28"/>
          <w:szCs w:val="28"/>
        </w:rPr>
        <w:t>. (з/</w:t>
      </w:r>
      <w:proofErr w:type="spellStart"/>
      <w:r w:rsidR="00240963">
        <w:rPr>
          <w:rFonts w:ascii="Times New Roman" w:hAnsi="Times New Roman"/>
          <w:sz w:val="28"/>
          <w:szCs w:val="28"/>
        </w:rPr>
        <w:t>пл+начисления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 –</w:t>
      </w:r>
      <w:r w:rsidR="00C04A2A">
        <w:rPr>
          <w:rFonts w:ascii="Times New Roman" w:hAnsi="Times New Roman"/>
          <w:sz w:val="28"/>
          <w:szCs w:val="28"/>
        </w:rPr>
        <w:t xml:space="preserve"> </w:t>
      </w:r>
      <w:r w:rsidR="00C342CC">
        <w:rPr>
          <w:rFonts w:ascii="Times New Roman" w:hAnsi="Times New Roman"/>
          <w:sz w:val="28"/>
          <w:szCs w:val="28"/>
        </w:rPr>
        <w:t>7976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C342CC">
        <w:rPr>
          <w:rFonts w:ascii="Times New Roman" w:hAnsi="Times New Roman"/>
          <w:sz w:val="28"/>
          <w:szCs w:val="28"/>
        </w:rPr>
        <w:t>91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т.руб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., др. расходы </w:t>
      </w:r>
      <w:r w:rsidR="00C342CC">
        <w:rPr>
          <w:rFonts w:ascii="Times New Roman" w:hAnsi="Times New Roman"/>
          <w:sz w:val="28"/>
          <w:szCs w:val="28"/>
        </w:rPr>
        <w:t>564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C342CC">
        <w:rPr>
          <w:rFonts w:ascii="Times New Roman" w:hAnsi="Times New Roman"/>
          <w:sz w:val="28"/>
          <w:szCs w:val="28"/>
        </w:rPr>
        <w:t>8</w:t>
      </w:r>
      <w:r w:rsidR="008E1C6D"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т.руб</w:t>
      </w:r>
      <w:proofErr w:type="spellEnd"/>
      <w:r w:rsidR="00240963">
        <w:rPr>
          <w:rFonts w:ascii="Times New Roman" w:hAnsi="Times New Roman"/>
          <w:sz w:val="28"/>
          <w:szCs w:val="28"/>
        </w:rPr>
        <w:t>.);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B2076">
        <w:rPr>
          <w:rFonts w:ascii="Times New Roman" w:hAnsi="Times New Roman"/>
          <w:sz w:val="28"/>
          <w:szCs w:val="28"/>
        </w:rPr>
        <w:t>пер</w:t>
      </w:r>
      <w:r w:rsidR="00C04A2A">
        <w:rPr>
          <w:rFonts w:ascii="Times New Roman" w:hAnsi="Times New Roman"/>
          <w:sz w:val="28"/>
          <w:szCs w:val="28"/>
        </w:rPr>
        <w:t>иод с 01.01.2021г. по 3</w:t>
      </w:r>
      <w:r w:rsidR="00C342CC">
        <w:rPr>
          <w:rFonts w:ascii="Times New Roman" w:hAnsi="Times New Roman"/>
          <w:sz w:val="28"/>
          <w:szCs w:val="28"/>
        </w:rPr>
        <w:t>1</w:t>
      </w:r>
      <w:r w:rsidR="00C04A2A">
        <w:rPr>
          <w:rFonts w:ascii="Times New Roman" w:hAnsi="Times New Roman"/>
          <w:sz w:val="28"/>
          <w:szCs w:val="28"/>
        </w:rPr>
        <w:t>.</w:t>
      </w:r>
      <w:r w:rsidR="00C342CC">
        <w:rPr>
          <w:rFonts w:ascii="Times New Roman" w:hAnsi="Times New Roman"/>
          <w:sz w:val="28"/>
          <w:szCs w:val="28"/>
        </w:rPr>
        <w:t>12</w:t>
      </w:r>
      <w:r w:rsidR="00C04A2A">
        <w:rPr>
          <w:rFonts w:ascii="Times New Roman" w:hAnsi="Times New Roman"/>
          <w:sz w:val="28"/>
          <w:szCs w:val="28"/>
        </w:rPr>
        <w:t>.2021г.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C04A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рассчитан</w:t>
      </w:r>
      <w:r w:rsidR="00C04A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C04A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лис</w:t>
      </w:r>
      <w:r w:rsidR="00F7124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</w:t>
      </w:r>
      <w:r w:rsidR="00C04A2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нетрудоспособности.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.Информирование населения через СМИ </w:t>
      </w:r>
      <w:r w:rsidR="00C342CC">
        <w:rPr>
          <w:rFonts w:ascii="Times New Roman" w:hAnsi="Times New Roman"/>
          <w:sz w:val="28"/>
          <w:szCs w:val="28"/>
        </w:rPr>
        <w:t>136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C342CC">
        <w:rPr>
          <w:rFonts w:ascii="Times New Roman" w:hAnsi="Times New Roman"/>
          <w:sz w:val="28"/>
          <w:szCs w:val="28"/>
        </w:rPr>
        <w:t>27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</w:t>
      </w:r>
      <w:proofErr w:type="gramStart"/>
      <w:r w:rsidR="00240963">
        <w:rPr>
          <w:rFonts w:ascii="Times New Roman" w:hAnsi="Times New Roman"/>
          <w:sz w:val="28"/>
          <w:szCs w:val="28"/>
        </w:rPr>
        <w:t>.р</w:t>
      </w:r>
      <w:proofErr w:type="gramEnd"/>
      <w:r w:rsidR="00240963">
        <w:rPr>
          <w:rFonts w:ascii="Times New Roman" w:hAnsi="Times New Roman"/>
          <w:sz w:val="28"/>
          <w:szCs w:val="28"/>
        </w:rPr>
        <w:t>уб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. (протоколы, </w:t>
      </w:r>
      <w:r w:rsidR="00FC17E9">
        <w:rPr>
          <w:rFonts w:ascii="Times New Roman" w:hAnsi="Times New Roman"/>
          <w:sz w:val="28"/>
          <w:szCs w:val="28"/>
        </w:rPr>
        <w:t>повестки,</w:t>
      </w:r>
      <w:r w:rsidR="00C55557">
        <w:rPr>
          <w:rFonts w:ascii="Times New Roman" w:hAnsi="Times New Roman"/>
          <w:sz w:val="28"/>
          <w:szCs w:val="28"/>
        </w:rPr>
        <w:t xml:space="preserve"> информация о деятельности депутатов</w:t>
      </w:r>
      <w:r w:rsidR="00240963">
        <w:rPr>
          <w:rFonts w:ascii="Times New Roman" w:hAnsi="Times New Roman"/>
          <w:sz w:val="28"/>
          <w:szCs w:val="28"/>
        </w:rPr>
        <w:t>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C55557">
        <w:rPr>
          <w:rFonts w:ascii="Times New Roman" w:hAnsi="Times New Roman"/>
          <w:sz w:val="28"/>
          <w:szCs w:val="28"/>
        </w:rPr>
        <w:t>01.0</w:t>
      </w:r>
      <w:r w:rsidR="00C342CC">
        <w:rPr>
          <w:rFonts w:ascii="Times New Roman" w:hAnsi="Times New Roman"/>
          <w:sz w:val="28"/>
          <w:szCs w:val="28"/>
        </w:rPr>
        <w:t>1</w:t>
      </w:r>
      <w:r w:rsidR="00C55557">
        <w:rPr>
          <w:rFonts w:ascii="Times New Roman" w:hAnsi="Times New Roman"/>
          <w:sz w:val="28"/>
          <w:szCs w:val="28"/>
        </w:rPr>
        <w:t>.2</w:t>
      </w:r>
      <w:r w:rsidR="00C342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г. </w:t>
      </w:r>
      <w:r w:rsidR="00240963">
        <w:rPr>
          <w:rFonts w:ascii="Times New Roman" w:hAnsi="Times New Roman"/>
          <w:sz w:val="28"/>
          <w:szCs w:val="28"/>
        </w:rPr>
        <w:t>заключен</w:t>
      </w:r>
      <w:r>
        <w:rPr>
          <w:rFonts w:ascii="Times New Roman" w:hAnsi="Times New Roman"/>
          <w:sz w:val="28"/>
          <w:szCs w:val="28"/>
        </w:rPr>
        <w:t>о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F31431">
        <w:rPr>
          <w:rFonts w:ascii="Times New Roman" w:hAnsi="Times New Roman"/>
          <w:sz w:val="28"/>
          <w:szCs w:val="28"/>
        </w:rPr>
        <w:t>3</w:t>
      </w:r>
      <w:r w:rsidR="00D4551E">
        <w:rPr>
          <w:rFonts w:ascii="Times New Roman" w:hAnsi="Times New Roman"/>
          <w:sz w:val="28"/>
          <w:szCs w:val="28"/>
        </w:rPr>
        <w:t>9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DB1A2D">
        <w:rPr>
          <w:rFonts w:ascii="Times New Roman" w:hAnsi="Times New Roman"/>
          <w:sz w:val="28"/>
          <w:szCs w:val="28"/>
        </w:rPr>
        <w:t>контракт</w:t>
      </w:r>
      <w:r w:rsidR="00D4551E">
        <w:rPr>
          <w:rFonts w:ascii="Times New Roman" w:hAnsi="Times New Roman"/>
          <w:sz w:val="28"/>
          <w:szCs w:val="28"/>
        </w:rPr>
        <w:t>ов</w:t>
      </w:r>
      <w:r w:rsidR="00240963"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финансовое управление администрации города Березники  предоставлялись</w:t>
      </w:r>
      <w:r w:rsidR="00FC17E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ежемесячные бухгалтерские отчеты, квартальны</w:t>
      </w:r>
      <w:r w:rsidR="00D97F4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отчет</w:t>
      </w:r>
      <w:r w:rsidR="00D97F4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</w:t>
      </w:r>
      <w:r w:rsidR="00C55557">
        <w:rPr>
          <w:rFonts w:ascii="Times New Roman" w:hAnsi="Times New Roman"/>
          <w:sz w:val="28"/>
          <w:szCs w:val="28"/>
        </w:rPr>
        <w:t>2</w:t>
      </w:r>
      <w:r w:rsidR="00C86A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представлялись отчеты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Межрайонную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ИФНС России № </w:t>
      </w:r>
      <w:r w:rsidR="00532C34">
        <w:rPr>
          <w:rFonts w:ascii="Times New Roman" w:hAnsi="Times New Roman"/>
          <w:sz w:val="28"/>
          <w:szCs w:val="28"/>
        </w:rPr>
        <w:t xml:space="preserve">2 по Пермскому краю (квартальные </w:t>
      </w:r>
      <w:r>
        <w:rPr>
          <w:rFonts w:ascii="Times New Roman" w:hAnsi="Times New Roman"/>
          <w:sz w:val="28"/>
          <w:szCs w:val="28"/>
        </w:rPr>
        <w:t>отчет</w:t>
      </w:r>
      <w:r w:rsidR="00532C3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-Пенсионный Фонд РФ (</w:t>
      </w:r>
      <w:r w:rsidR="00AF44B0">
        <w:rPr>
          <w:rFonts w:ascii="Times New Roman" w:hAnsi="Times New Roman"/>
          <w:sz w:val="28"/>
          <w:szCs w:val="28"/>
        </w:rPr>
        <w:t>месячные отчеты</w:t>
      </w:r>
      <w:r w:rsidR="00BC7A67">
        <w:rPr>
          <w:rFonts w:ascii="Times New Roman" w:hAnsi="Times New Roman"/>
          <w:sz w:val="28"/>
          <w:szCs w:val="28"/>
        </w:rPr>
        <w:t>, квартальные отчеты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-Фонд соци</w:t>
      </w:r>
      <w:r w:rsidR="00D97F4D">
        <w:rPr>
          <w:rFonts w:ascii="Times New Roman" w:hAnsi="Times New Roman"/>
          <w:sz w:val="28"/>
          <w:szCs w:val="28"/>
        </w:rPr>
        <w:t>ального страхования (квартальные</w:t>
      </w:r>
      <w:r>
        <w:rPr>
          <w:rFonts w:ascii="Times New Roman" w:hAnsi="Times New Roman"/>
          <w:sz w:val="28"/>
          <w:szCs w:val="28"/>
        </w:rPr>
        <w:t xml:space="preserve"> отчет</w:t>
      </w:r>
      <w:r w:rsidR="00D97F4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),</w:t>
      </w:r>
    </w:p>
    <w:p w:rsidR="00240963" w:rsidRDefault="00C363BF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532C34">
        <w:rPr>
          <w:rFonts w:ascii="Times New Roman" w:hAnsi="Times New Roman"/>
          <w:sz w:val="28"/>
          <w:szCs w:val="28"/>
        </w:rPr>
        <w:t>татистику (</w:t>
      </w:r>
      <w:r w:rsidR="00240963">
        <w:rPr>
          <w:rFonts w:ascii="Times New Roman" w:hAnsi="Times New Roman"/>
          <w:sz w:val="28"/>
          <w:szCs w:val="28"/>
        </w:rPr>
        <w:t>квартальные, годовые</w:t>
      </w:r>
      <w:r w:rsidR="001D388B">
        <w:rPr>
          <w:rFonts w:ascii="Times New Roman" w:hAnsi="Times New Roman"/>
          <w:sz w:val="28"/>
          <w:szCs w:val="28"/>
        </w:rPr>
        <w:t xml:space="preserve"> за 20</w:t>
      </w:r>
      <w:r w:rsidR="00C86AE7">
        <w:rPr>
          <w:rFonts w:ascii="Times New Roman" w:hAnsi="Times New Roman"/>
          <w:sz w:val="28"/>
          <w:szCs w:val="28"/>
        </w:rPr>
        <w:t>20</w:t>
      </w:r>
      <w:r w:rsidR="00532C34">
        <w:rPr>
          <w:rFonts w:ascii="Times New Roman" w:hAnsi="Times New Roman"/>
          <w:sz w:val="28"/>
          <w:szCs w:val="28"/>
        </w:rPr>
        <w:t xml:space="preserve"> год</w:t>
      </w:r>
      <w:r w:rsidR="00240963">
        <w:rPr>
          <w:rFonts w:ascii="Times New Roman" w:hAnsi="Times New Roman"/>
          <w:sz w:val="28"/>
          <w:szCs w:val="28"/>
        </w:rPr>
        <w:t>).</w:t>
      </w:r>
    </w:p>
    <w:p w:rsidR="00240963" w:rsidRDefault="00284501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532C34">
        <w:rPr>
          <w:rFonts w:ascii="Times New Roman" w:hAnsi="Times New Roman"/>
          <w:sz w:val="28"/>
          <w:szCs w:val="28"/>
        </w:rPr>
        <w:t>20</w:t>
      </w:r>
      <w:r w:rsidR="00C55557">
        <w:rPr>
          <w:rFonts w:ascii="Times New Roman" w:hAnsi="Times New Roman"/>
          <w:sz w:val="28"/>
          <w:szCs w:val="28"/>
        </w:rPr>
        <w:t>2</w:t>
      </w:r>
      <w:r w:rsidR="00C86AE7">
        <w:rPr>
          <w:rFonts w:ascii="Times New Roman" w:hAnsi="Times New Roman"/>
          <w:sz w:val="28"/>
          <w:szCs w:val="28"/>
        </w:rPr>
        <w:t>1</w:t>
      </w:r>
      <w:r w:rsidR="00240963">
        <w:rPr>
          <w:rFonts w:ascii="Times New Roman" w:hAnsi="Times New Roman"/>
          <w:sz w:val="28"/>
          <w:szCs w:val="28"/>
        </w:rPr>
        <w:t xml:space="preserve"> года разработано </w:t>
      </w:r>
      <w:r w:rsidR="0099194D">
        <w:rPr>
          <w:rFonts w:ascii="Times New Roman" w:hAnsi="Times New Roman"/>
          <w:sz w:val="28"/>
          <w:szCs w:val="28"/>
        </w:rPr>
        <w:t>1</w:t>
      </w:r>
      <w:r w:rsidR="003A336D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240963">
        <w:rPr>
          <w:rFonts w:ascii="Times New Roman" w:hAnsi="Times New Roman"/>
          <w:sz w:val="28"/>
          <w:szCs w:val="28"/>
        </w:rPr>
        <w:t xml:space="preserve"> распоряжени</w:t>
      </w:r>
      <w:r w:rsidR="00A65BF2">
        <w:rPr>
          <w:rFonts w:ascii="Times New Roman" w:hAnsi="Times New Roman"/>
          <w:sz w:val="28"/>
          <w:szCs w:val="28"/>
        </w:rPr>
        <w:t>й</w:t>
      </w:r>
      <w:r w:rsidR="00240963">
        <w:rPr>
          <w:rFonts w:ascii="Times New Roman" w:hAnsi="Times New Roman"/>
          <w:sz w:val="28"/>
          <w:szCs w:val="28"/>
        </w:rPr>
        <w:t xml:space="preserve"> по </w:t>
      </w:r>
      <w:r w:rsidR="009A3C46">
        <w:rPr>
          <w:rFonts w:ascii="Times New Roman" w:hAnsi="Times New Roman"/>
          <w:sz w:val="28"/>
          <w:szCs w:val="28"/>
        </w:rPr>
        <w:t>административно-хозяйственной</w:t>
      </w:r>
      <w:r w:rsidR="001D388B">
        <w:rPr>
          <w:rFonts w:ascii="Times New Roman" w:hAnsi="Times New Roman"/>
          <w:sz w:val="28"/>
          <w:szCs w:val="28"/>
        </w:rPr>
        <w:t xml:space="preserve"> деятельности</w:t>
      </w:r>
      <w:r w:rsidR="006A5763">
        <w:rPr>
          <w:rFonts w:ascii="Times New Roman" w:hAnsi="Times New Roman"/>
          <w:sz w:val="28"/>
          <w:szCs w:val="28"/>
        </w:rPr>
        <w:t xml:space="preserve"> и 8</w:t>
      </w:r>
      <w:r w:rsidR="008D5BC3">
        <w:rPr>
          <w:rFonts w:ascii="Times New Roman" w:hAnsi="Times New Roman"/>
          <w:sz w:val="28"/>
          <w:szCs w:val="28"/>
        </w:rPr>
        <w:t xml:space="preserve"> распоряжени</w:t>
      </w:r>
      <w:r w:rsidR="006A5763">
        <w:rPr>
          <w:rFonts w:ascii="Times New Roman" w:hAnsi="Times New Roman"/>
          <w:sz w:val="28"/>
          <w:szCs w:val="28"/>
        </w:rPr>
        <w:t>й</w:t>
      </w:r>
      <w:r w:rsidR="008D5BC3">
        <w:rPr>
          <w:rFonts w:ascii="Times New Roman" w:hAnsi="Times New Roman"/>
          <w:sz w:val="28"/>
          <w:szCs w:val="28"/>
        </w:rPr>
        <w:t xml:space="preserve"> по основной деятельности.</w:t>
      </w:r>
      <w:r w:rsidR="00240963">
        <w:rPr>
          <w:rFonts w:ascii="Times New Roman" w:hAnsi="Times New Roman"/>
          <w:sz w:val="28"/>
          <w:szCs w:val="28"/>
        </w:rPr>
        <w:t xml:space="preserve"> </w:t>
      </w:r>
    </w:p>
    <w:p w:rsidR="00240963" w:rsidRDefault="00240963" w:rsidP="0024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1C9" w:rsidRDefault="00A031C9"/>
    <w:sectPr w:rsidR="00A031C9" w:rsidSect="00B12C78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05"/>
    <w:rsid w:val="001626A4"/>
    <w:rsid w:val="001D388B"/>
    <w:rsid w:val="00240963"/>
    <w:rsid w:val="00273384"/>
    <w:rsid w:val="00284501"/>
    <w:rsid w:val="003A336D"/>
    <w:rsid w:val="00532C34"/>
    <w:rsid w:val="005C7C50"/>
    <w:rsid w:val="00614189"/>
    <w:rsid w:val="006A5763"/>
    <w:rsid w:val="006B2076"/>
    <w:rsid w:val="0070193F"/>
    <w:rsid w:val="00715BBB"/>
    <w:rsid w:val="007730FD"/>
    <w:rsid w:val="007B7AE7"/>
    <w:rsid w:val="008202A1"/>
    <w:rsid w:val="00855EDA"/>
    <w:rsid w:val="00870E05"/>
    <w:rsid w:val="00873A6E"/>
    <w:rsid w:val="008D5BC3"/>
    <w:rsid w:val="008E1C6D"/>
    <w:rsid w:val="008E6FBB"/>
    <w:rsid w:val="00960CE2"/>
    <w:rsid w:val="0099194D"/>
    <w:rsid w:val="009A3C46"/>
    <w:rsid w:val="009E242C"/>
    <w:rsid w:val="00A031C9"/>
    <w:rsid w:val="00A65BF2"/>
    <w:rsid w:val="00AF44B0"/>
    <w:rsid w:val="00B12C78"/>
    <w:rsid w:val="00BC68E6"/>
    <w:rsid w:val="00BC7A67"/>
    <w:rsid w:val="00C04A2A"/>
    <w:rsid w:val="00C342CC"/>
    <w:rsid w:val="00C363BF"/>
    <w:rsid w:val="00C55557"/>
    <w:rsid w:val="00C86AE7"/>
    <w:rsid w:val="00D4551E"/>
    <w:rsid w:val="00D9322D"/>
    <w:rsid w:val="00D97F4D"/>
    <w:rsid w:val="00DB1A2D"/>
    <w:rsid w:val="00DE54C9"/>
    <w:rsid w:val="00E76E85"/>
    <w:rsid w:val="00EA7409"/>
    <w:rsid w:val="00F31431"/>
    <w:rsid w:val="00F71244"/>
    <w:rsid w:val="00FB427D"/>
    <w:rsid w:val="00FC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В. Зеленина</dc:creator>
  <cp:keywords/>
  <dc:description/>
  <cp:lastModifiedBy>Ирина Вавилина</cp:lastModifiedBy>
  <cp:revision>48</cp:revision>
  <dcterms:created xsi:type="dcterms:W3CDTF">2017-01-18T06:56:00Z</dcterms:created>
  <dcterms:modified xsi:type="dcterms:W3CDTF">2022-01-14T03:36:00Z</dcterms:modified>
</cp:coreProperties>
</file>