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0EC" w:rsidRPr="0038327B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ОТЧЁТ о работе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за 2021</w:t>
      </w: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 год</w:t>
      </w:r>
    </w:p>
    <w:p w:rsidR="002420EC" w:rsidRPr="0038327B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депутата Березниковской городской Думы </w:t>
      </w:r>
    </w:p>
    <w:p w:rsidR="002420EC" w:rsidRPr="0038327B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по избирательному округу №</w:t>
      </w:r>
      <w:r w:rsidR="0000000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19</w:t>
      </w:r>
    </w:p>
    <w:p w:rsidR="002420EC" w:rsidRDefault="002420EC" w:rsidP="002420EC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</w:pPr>
    </w:p>
    <w:p w:rsidR="002420EC" w:rsidRPr="0038327B" w:rsidRDefault="002420EC" w:rsidP="002420EC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28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ИНФОРМАЦИЯ О РАБОТЕ С ОБРАЩЕНИЯМИ ГРАЖДАН</w:t>
      </w:r>
    </w:p>
    <w:p w:rsidR="002420EC" w:rsidRPr="000D39F1" w:rsidRDefault="002420EC" w:rsidP="002420EC">
      <w:pPr>
        <w:spacing w:after="0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0D39F1">
        <w:rPr>
          <w:rFonts w:ascii="Times New Roman" w:hAnsi="Times New Roman"/>
          <w:sz w:val="28"/>
          <w:szCs w:val="28"/>
        </w:rPr>
        <w:t>В связи с Указ</w:t>
      </w:r>
      <w:r>
        <w:rPr>
          <w:rFonts w:ascii="Times New Roman" w:hAnsi="Times New Roman"/>
          <w:sz w:val="28"/>
          <w:szCs w:val="28"/>
        </w:rPr>
        <w:t>ом</w:t>
      </w:r>
      <w:r w:rsidRPr="000D39F1">
        <w:rPr>
          <w:rFonts w:ascii="Times New Roman" w:hAnsi="Times New Roman"/>
          <w:sz w:val="28"/>
          <w:szCs w:val="28"/>
        </w:rPr>
        <w:t xml:space="preserve"> губернатора Пермского края</w:t>
      </w:r>
      <w:r>
        <w:rPr>
          <w:rFonts w:ascii="Times New Roman" w:hAnsi="Times New Roman"/>
          <w:sz w:val="28"/>
          <w:szCs w:val="28"/>
        </w:rPr>
        <w:t xml:space="preserve"> от 20.08.2020 № 121</w:t>
      </w:r>
      <w:r w:rsidRPr="000D39F1">
        <w:rPr>
          <w:rFonts w:ascii="Times New Roman" w:hAnsi="Times New Roman"/>
          <w:sz w:val="28"/>
          <w:szCs w:val="28"/>
        </w:rPr>
        <w:t xml:space="preserve">  «О мероприятиях, реализуемых в связи с угрозой распространения новой </w:t>
      </w:r>
      <w:proofErr w:type="spellStart"/>
      <w:r w:rsidRPr="000D39F1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0D39F1">
        <w:rPr>
          <w:rFonts w:ascii="Times New Roman" w:hAnsi="Times New Roman"/>
          <w:sz w:val="28"/>
          <w:szCs w:val="28"/>
        </w:rPr>
        <w:t xml:space="preserve"> инфекции (COVID-</w:t>
      </w:r>
      <w:r>
        <w:rPr>
          <w:rFonts w:ascii="Times New Roman" w:hAnsi="Times New Roman"/>
          <w:sz w:val="28"/>
          <w:szCs w:val="28"/>
        </w:rPr>
        <w:t>20</w:t>
      </w:r>
      <w:r w:rsidRPr="000D39F1">
        <w:rPr>
          <w:rFonts w:ascii="Times New Roman" w:hAnsi="Times New Roman"/>
          <w:sz w:val="28"/>
          <w:szCs w:val="28"/>
        </w:rPr>
        <w:t xml:space="preserve">19) в Пермском крае» </w:t>
      </w:r>
      <w:r>
        <w:rPr>
          <w:rFonts w:ascii="Times New Roman" w:hAnsi="Times New Roman"/>
          <w:sz w:val="28"/>
          <w:szCs w:val="28"/>
        </w:rPr>
        <w:t>в 2021 г.</w:t>
      </w:r>
      <w:r w:rsidRPr="000D39F1">
        <w:rPr>
          <w:rFonts w:ascii="Times New Roman" w:hAnsi="Times New Roman"/>
          <w:sz w:val="28"/>
          <w:szCs w:val="28"/>
        </w:rPr>
        <w:t xml:space="preserve"> личные приемы были временно ограничены. Обращения граждан принимались в  электронной форме через интернет-приемную сайта Березниковской городской Думы, а также в </w:t>
      </w:r>
      <w:r>
        <w:rPr>
          <w:rFonts w:ascii="Times New Roman" w:hAnsi="Times New Roman"/>
          <w:sz w:val="28"/>
          <w:szCs w:val="28"/>
        </w:rPr>
        <w:t xml:space="preserve">письменной и устной </w:t>
      </w:r>
      <w:r w:rsidRPr="000D39F1">
        <w:rPr>
          <w:rFonts w:ascii="Times New Roman" w:hAnsi="Times New Roman"/>
          <w:sz w:val="28"/>
          <w:szCs w:val="28"/>
        </w:rPr>
        <w:t xml:space="preserve">форме. </w:t>
      </w:r>
    </w:p>
    <w:p w:rsidR="002420EC" w:rsidRPr="0038327B" w:rsidRDefault="002420EC" w:rsidP="002420EC">
      <w:pPr>
        <w:shd w:val="clear" w:color="auto" w:fill="FFFFFF"/>
        <w:suppressAutoHyphens/>
        <w:spacing w:before="240" w:after="280"/>
        <w:ind w:left="720"/>
        <w:contextualSpacing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zh-CN"/>
        </w:rPr>
      </w:pPr>
    </w:p>
    <w:p w:rsidR="002420EC" w:rsidRPr="0038327B" w:rsidRDefault="002420EC" w:rsidP="002420EC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Количество обращений</w:t>
      </w:r>
    </w:p>
    <w:p w:rsidR="002420EC" w:rsidRPr="0038327B" w:rsidRDefault="002420EC" w:rsidP="002420EC">
      <w:pPr>
        <w:shd w:val="clear" w:color="auto" w:fill="FFFFFF"/>
        <w:suppressAutoHyphens/>
        <w:spacing w:after="0"/>
        <w:ind w:left="1440"/>
        <w:contextualSpacing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zh-CN"/>
        </w:rPr>
      </w:pPr>
    </w:p>
    <w:p w:rsidR="002420EC" w:rsidRDefault="002420EC" w:rsidP="002420EC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35211C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</w:t>
      </w: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ступило </w:t>
      </w:r>
      <w:r w:rsidR="000000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37</w:t>
      </w:r>
      <w:proofErr w:type="gramEnd"/>
      <w:r w:rsidR="000000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обращений</w:t>
      </w:r>
      <w:r w:rsidRPr="0038327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граждан:</w:t>
      </w:r>
    </w:p>
    <w:p w:rsidR="002420EC" w:rsidRPr="0038327B" w:rsidRDefault="002420EC" w:rsidP="002420EC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81F0C" w:rsidRPr="00B81F0C" w:rsidRDefault="002420EC" w:rsidP="00B81F0C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spacing w:after="2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Тематика обращений</w:t>
      </w:r>
      <w:r w:rsidR="0035211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000003" w:rsidRPr="00000003" w:rsidRDefault="00000003" w:rsidP="00000003">
      <w:pPr>
        <w:pStyle w:val="a3"/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 xml:space="preserve">- </w:t>
      </w:r>
      <w:r w:rsidRPr="000000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Ремонты в доме и благоустройство придомовой территории</w:t>
      </w:r>
    </w:p>
    <w:p w:rsidR="00000003" w:rsidRPr="00000003" w:rsidRDefault="00000003" w:rsidP="00000003">
      <w:pPr>
        <w:pStyle w:val="a3"/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 xml:space="preserve">- </w:t>
      </w:r>
      <w:r w:rsidRPr="000000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Плата за жильё и коммунальные услуги</w:t>
      </w:r>
    </w:p>
    <w:p w:rsidR="00000003" w:rsidRPr="00000003" w:rsidRDefault="00000003" w:rsidP="00000003">
      <w:pPr>
        <w:pStyle w:val="a3"/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 xml:space="preserve">- </w:t>
      </w:r>
      <w:r w:rsidRPr="000000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Ремонт дорог и межквартальных проездов</w:t>
      </w:r>
    </w:p>
    <w:p w:rsidR="00000003" w:rsidRPr="00000003" w:rsidRDefault="00000003" w:rsidP="00000003">
      <w:pPr>
        <w:pStyle w:val="a3"/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 xml:space="preserve">- </w:t>
      </w:r>
      <w:r w:rsidRPr="000000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Ремонт муниципальных предприятий и учреждений</w:t>
      </w:r>
    </w:p>
    <w:p w:rsidR="00000003" w:rsidRDefault="00000003" w:rsidP="00000003">
      <w:pPr>
        <w:pStyle w:val="a3"/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 xml:space="preserve">- </w:t>
      </w:r>
      <w:r w:rsidRPr="000000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Развитие спорта, спортивных секций и объектов</w:t>
      </w:r>
    </w:p>
    <w:p w:rsidR="00000003" w:rsidRDefault="00000003" w:rsidP="00000003">
      <w:pPr>
        <w:pStyle w:val="a3"/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 xml:space="preserve">- </w:t>
      </w:r>
      <w:r w:rsidRPr="000000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Прочие обращения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 xml:space="preserve"> (работа с Управляющими компаниями)</w:t>
      </w:r>
    </w:p>
    <w:p w:rsidR="0035211C" w:rsidRDefault="0035211C" w:rsidP="002420EC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обращения, поступившие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Березниковскую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городскую Думу в соответствии с компетенцией, предоставлены ответы в установленный срок, в соответствии с Федеральным законом от 02.05.2006 № 59-ФЗ «О порядке рассмотрения обращений граждан Российской Федерации».</w:t>
      </w:r>
    </w:p>
    <w:p w:rsidR="002420EC" w:rsidRDefault="002420EC" w:rsidP="0035211C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Федеральным законом от 02.05.2006 № 59-ФЗ «О порядке рассмотрения обращений граждан Российской Федерации» депутатом направлены обращения граждан в соответствующие органы или соответствующему должностному лицу, в компетенцию которых входит решение поставленных в обращении вопросов:</w:t>
      </w:r>
    </w:p>
    <w:p w:rsidR="00000003" w:rsidRDefault="00000003" w:rsidP="00AC123D">
      <w:pPr>
        <w:pStyle w:val="a3"/>
        <w:numPr>
          <w:ilvl w:val="0"/>
          <w:numId w:val="10"/>
        </w:numPr>
        <w:suppressAutoHyphens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000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Управление благоустройства </w:t>
      </w:r>
    </w:p>
    <w:p w:rsidR="0035211C" w:rsidRDefault="00000003" w:rsidP="00AC123D">
      <w:pPr>
        <w:pStyle w:val="a3"/>
        <w:numPr>
          <w:ilvl w:val="0"/>
          <w:numId w:val="10"/>
        </w:numPr>
        <w:suppressAutoHyphens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Спецавтохозяйство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000003" w:rsidRDefault="00000003" w:rsidP="00AC123D">
      <w:pPr>
        <w:pStyle w:val="a3"/>
        <w:numPr>
          <w:ilvl w:val="0"/>
          <w:numId w:val="10"/>
        </w:numPr>
        <w:suppressAutoHyphens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УК «Околица Комфорт», УК «Комбинат комплексного обслуживания»</w:t>
      </w:r>
    </w:p>
    <w:p w:rsidR="00000003" w:rsidRDefault="00000003" w:rsidP="00AC123D">
      <w:pPr>
        <w:pStyle w:val="a3"/>
        <w:numPr>
          <w:ilvl w:val="0"/>
          <w:numId w:val="10"/>
        </w:numPr>
        <w:suppressAutoHyphens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Комитет по вопросам образования</w:t>
      </w:r>
    </w:p>
    <w:p w:rsidR="00000003" w:rsidRPr="00000003" w:rsidRDefault="00000003" w:rsidP="00AC123D">
      <w:pPr>
        <w:pStyle w:val="a3"/>
        <w:numPr>
          <w:ilvl w:val="0"/>
          <w:numId w:val="10"/>
        </w:numPr>
        <w:suppressAutoHyphens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Управление земельных и имущественных отношений г. Березники</w:t>
      </w:r>
    </w:p>
    <w:p w:rsidR="002420EC" w:rsidRPr="00B81F0C" w:rsidRDefault="002420EC" w:rsidP="002420E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РАБОТА В ОКРУГЕ</w:t>
      </w:r>
    </w:p>
    <w:p w:rsidR="002420EC" w:rsidRDefault="00B81F0C" w:rsidP="00905ECB">
      <w:pPr>
        <w:suppressAutoHyphens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lastRenderedPageBreak/>
        <w:t xml:space="preserve">По инициативе депутата составлено и направлено </w:t>
      </w:r>
      <w:r w:rsidR="00000003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11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запросов.</w:t>
      </w:r>
    </w:p>
    <w:p w:rsidR="00B81F0C" w:rsidRDefault="00B81F0C" w:rsidP="00B81F0C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Тематика запросов: </w:t>
      </w:r>
    </w:p>
    <w:p w:rsidR="00B81F0C" w:rsidRDefault="00000003" w:rsidP="00B81F0C">
      <w:pPr>
        <w:pStyle w:val="a3"/>
        <w:numPr>
          <w:ilvl w:val="0"/>
          <w:numId w:val="11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Управление благоустройства</w:t>
      </w:r>
    </w:p>
    <w:p w:rsidR="00B81F0C" w:rsidRDefault="00000003" w:rsidP="00B81F0C">
      <w:pPr>
        <w:pStyle w:val="a3"/>
        <w:numPr>
          <w:ilvl w:val="0"/>
          <w:numId w:val="11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Управляющие компании</w:t>
      </w:r>
    </w:p>
    <w:p w:rsidR="00B81F0C" w:rsidRDefault="00000003" w:rsidP="00B81F0C">
      <w:pPr>
        <w:pStyle w:val="a3"/>
        <w:numPr>
          <w:ilvl w:val="0"/>
          <w:numId w:val="11"/>
        </w:numPr>
        <w:suppressAutoHyphens/>
        <w:spacing w:after="0"/>
        <w:ind w:left="0" w:firstLine="1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Комитет по вопросам образования</w:t>
      </w:r>
    </w:p>
    <w:p w:rsidR="00000003" w:rsidRDefault="00000003" w:rsidP="00B81F0C">
      <w:pPr>
        <w:pStyle w:val="a3"/>
        <w:numPr>
          <w:ilvl w:val="0"/>
          <w:numId w:val="11"/>
        </w:numPr>
        <w:suppressAutoHyphens/>
        <w:spacing w:after="0"/>
        <w:ind w:left="0" w:firstLine="1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Управление земельных и имущественных отношений.</w:t>
      </w:r>
    </w:p>
    <w:p w:rsidR="00000003" w:rsidRPr="00B81F0C" w:rsidRDefault="00000003" w:rsidP="00B81F0C">
      <w:pPr>
        <w:pStyle w:val="a3"/>
        <w:numPr>
          <w:ilvl w:val="0"/>
          <w:numId w:val="11"/>
        </w:numPr>
        <w:suppressAutoHyphens/>
        <w:spacing w:after="0"/>
        <w:ind w:left="0" w:firstLine="1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Возможное нарушение порядка приобретения жилья по 44ФЗ. </w:t>
      </w:r>
    </w:p>
    <w:p w:rsidR="00B81F0C" w:rsidRPr="0038327B" w:rsidRDefault="00B81F0C" w:rsidP="002420EC">
      <w:pPr>
        <w:suppressAutoHyphens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2420EC" w:rsidRDefault="002420EC" w:rsidP="002420EC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Деятельность депутата в округе велась по основным направлениям:</w:t>
      </w:r>
    </w:p>
    <w:p w:rsidR="002420EC" w:rsidRDefault="002420EC" w:rsidP="002420EC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420EC" w:rsidRDefault="00000003" w:rsidP="00B81F0C">
      <w:pPr>
        <w:pStyle w:val="a3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Благоустройство</w:t>
      </w:r>
    </w:p>
    <w:p w:rsidR="00B81F0C" w:rsidRDefault="00000003" w:rsidP="00B81F0C">
      <w:pPr>
        <w:pStyle w:val="a3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Выполнение обязательств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  договору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обслуживания МКД УК. </w:t>
      </w:r>
    </w:p>
    <w:p w:rsidR="00B81F0C" w:rsidRPr="00B81F0C" w:rsidRDefault="00000003" w:rsidP="00B81F0C">
      <w:pPr>
        <w:pStyle w:val="a3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Развитие </w:t>
      </w:r>
      <w:r w:rsidR="00232A92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спорта.</w:t>
      </w:r>
    </w:p>
    <w:p w:rsidR="002420EC" w:rsidRPr="0038327B" w:rsidRDefault="002420EC" w:rsidP="002420E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20EC" w:rsidRDefault="002420EC" w:rsidP="002420EC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При содействии депутата </w:t>
      </w:r>
      <w:r w:rsidR="00B81F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исполнены</w:t>
      </w: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обращения граждан по вопросам: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B81F0C" w:rsidRDefault="00232A92" w:rsidP="00B81F0C">
      <w:pPr>
        <w:pStyle w:val="a3"/>
        <w:widowControl w:val="0"/>
        <w:numPr>
          <w:ilvl w:val="0"/>
          <w:numId w:val="13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Благоустройства.</w:t>
      </w:r>
    </w:p>
    <w:p w:rsidR="00B81F0C" w:rsidRDefault="00232A92" w:rsidP="006B15E1">
      <w:pPr>
        <w:pStyle w:val="a3"/>
        <w:widowControl w:val="0"/>
        <w:numPr>
          <w:ilvl w:val="0"/>
          <w:numId w:val="13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32A9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Выполнение обязательств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по договору</w:t>
      </w:r>
      <w:r w:rsidRPr="00232A9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со стороны УК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</w:p>
    <w:p w:rsidR="00232A92" w:rsidRPr="00232A92" w:rsidRDefault="00232A92" w:rsidP="006B15E1">
      <w:pPr>
        <w:pStyle w:val="a3"/>
        <w:widowControl w:val="0"/>
        <w:numPr>
          <w:ilvl w:val="0"/>
          <w:numId w:val="13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Решение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иных вопросов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связанных с депутатской деятельностью.</w:t>
      </w:r>
    </w:p>
    <w:p w:rsidR="002420EC" w:rsidRPr="00D6553B" w:rsidRDefault="002420EC" w:rsidP="002420EC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420EC" w:rsidRDefault="002420EC" w:rsidP="002420EC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420EC" w:rsidRPr="00B81F0C" w:rsidRDefault="002420EC" w:rsidP="00B81F0C">
      <w:pPr>
        <w:widowControl w:val="0"/>
        <w:suppressAutoHyphens/>
        <w:autoSpaceDE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 содействии депутата оказана помощь: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B81F0C" w:rsidRDefault="00232A92" w:rsidP="00B81F0C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организации детского праздника «Праздник двора».</w:t>
      </w:r>
    </w:p>
    <w:p w:rsidR="00B81F0C" w:rsidRPr="00B81F0C" w:rsidRDefault="00232A92" w:rsidP="00B81F0C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Развитие спорта.</w:t>
      </w:r>
    </w:p>
    <w:p w:rsidR="002420EC" w:rsidRPr="00B81F0C" w:rsidRDefault="002420EC" w:rsidP="00B81F0C">
      <w:pPr>
        <w:widowControl w:val="0"/>
        <w:numPr>
          <w:ilvl w:val="0"/>
          <w:numId w:val="1"/>
        </w:numPr>
        <w:suppressAutoHyphens/>
        <w:autoSpaceDE w:val="0"/>
        <w:spacing w:before="240" w:after="120" w:line="240" w:lineRule="auto"/>
        <w:contextualSpacing/>
        <w:jc w:val="center"/>
        <w:rPr>
          <w:rFonts w:ascii="Calibri" w:eastAsia="Times New Roman" w:hAnsi="Calibri" w:cs="Times New Roman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ПЕРСПЕКТИВНЫЙ ПЛАН РАБОТЫ НА 202</w:t>
      </w:r>
      <w:r w:rsidR="00B81F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</w:t>
      </w: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год.</w:t>
      </w:r>
    </w:p>
    <w:p w:rsidR="002420EC" w:rsidRDefault="00232A92" w:rsidP="00B81F0C">
      <w:pPr>
        <w:pStyle w:val="a3"/>
        <w:numPr>
          <w:ilvl w:val="0"/>
          <w:numId w:val="16"/>
        </w:numPr>
        <w:suppressAutoHyphens/>
        <w:spacing w:before="240" w:after="12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Работа с Управляющими компаниями.</w:t>
      </w:r>
    </w:p>
    <w:p w:rsidR="00B81F0C" w:rsidRDefault="00232A92" w:rsidP="00B81F0C">
      <w:pPr>
        <w:pStyle w:val="a3"/>
        <w:numPr>
          <w:ilvl w:val="0"/>
          <w:numId w:val="16"/>
        </w:numPr>
        <w:suppressAutoHyphens/>
        <w:spacing w:before="240" w:after="12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Работа в финансово – бюджетной комиссии.</w:t>
      </w:r>
    </w:p>
    <w:p w:rsidR="00B81F0C" w:rsidRDefault="00232A92" w:rsidP="00B81F0C">
      <w:pPr>
        <w:pStyle w:val="a3"/>
        <w:numPr>
          <w:ilvl w:val="0"/>
          <w:numId w:val="16"/>
        </w:numPr>
        <w:suppressAutoHyphens/>
        <w:spacing w:before="240" w:after="12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Прием граждан после снятия ограничительных мер.</w:t>
      </w:r>
    </w:p>
    <w:p w:rsidR="00232A92" w:rsidRDefault="00232A92" w:rsidP="00B81F0C">
      <w:pPr>
        <w:pStyle w:val="a3"/>
        <w:numPr>
          <w:ilvl w:val="0"/>
          <w:numId w:val="16"/>
        </w:numPr>
        <w:suppressAutoHyphens/>
        <w:spacing w:before="240" w:after="12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Работа с обращениями граждан.</w:t>
      </w:r>
    </w:p>
    <w:p w:rsidR="00232A92" w:rsidRPr="00B81F0C" w:rsidRDefault="00232A92" w:rsidP="00B81F0C">
      <w:pPr>
        <w:pStyle w:val="a3"/>
        <w:numPr>
          <w:ilvl w:val="0"/>
          <w:numId w:val="16"/>
        </w:numPr>
        <w:suppressAutoHyphens/>
        <w:spacing w:before="240" w:after="12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Развитие и пропаганда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спорта.</w:t>
      </w:r>
    </w:p>
    <w:p w:rsidR="00802D55" w:rsidRDefault="00802D55" w:rsidP="002420EC">
      <w:pPr>
        <w:jc w:val="both"/>
      </w:pPr>
    </w:p>
    <w:sectPr w:rsidR="00802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b/>
        <w:color w:val="auto"/>
        <w:spacing w:val="-4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hint="default"/>
      </w:rPr>
    </w:lvl>
  </w:abstractNum>
  <w:abstractNum w:abstractNumId="1" w15:restartNumberingAfterBreak="0">
    <w:nsid w:val="039648A0"/>
    <w:multiLevelType w:val="hybridMultilevel"/>
    <w:tmpl w:val="B1F46410"/>
    <w:lvl w:ilvl="0" w:tplc="F8E2A6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853BFA"/>
    <w:multiLevelType w:val="multilevel"/>
    <w:tmpl w:val="723835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" w15:restartNumberingAfterBreak="0">
    <w:nsid w:val="13DC1702"/>
    <w:multiLevelType w:val="hybridMultilevel"/>
    <w:tmpl w:val="9906FC34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43D30"/>
    <w:multiLevelType w:val="multilevel"/>
    <w:tmpl w:val="723835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5" w15:restartNumberingAfterBreak="0">
    <w:nsid w:val="1C16235E"/>
    <w:multiLevelType w:val="hybridMultilevel"/>
    <w:tmpl w:val="74DA4F62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A0421F4"/>
    <w:multiLevelType w:val="hybridMultilevel"/>
    <w:tmpl w:val="30E058C8"/>
    <w:lvl w:ilvl="0" w:tplc="18DE5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FE16F3"/>
    <w:multiLevelType w:val="hybridMultilevel"/>
    <w:tmpl w:val="17DE1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11C66"/>
    <w:multiLevelType w:val="hybridMultilevel"/>
    <w:tmpl w:val="DC9AB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951D5"/>
    <w:multiLevelType w:val="hybridMultilevel"/>
    <w:tmpl w:val="4D5E5C86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119B6"/>
    <w:multiLevelType w:val="hybridMultilevel"/>
    <w:tmpl w:val="0B926194"/>
    <w:lvl w:ilvl="0" w:tplc="0624D2A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06051F4"/>
    <w:multiLevelType w:val="hybridMultilevel"/>
    <w:tmpl w:val="8A02D5DE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31B7E"/>
    <w:multiLevelType w:val="hybridMultilevel"/>
    <w:tmpl w:val="72383556"/>
    <w:lvl w:ilvl="0" w:tplc="B25045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C9248C4"/>
    <w:multiLevelType w:val="hybridMultilevel"/>
    <w:tmpl w:val="3872E720"/>
    <w:lvl w:ilvl="0" w:tplc="57F0F37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CC31433"/>
    <w:multiLevelType w:val="hybridMultilevel"/>
    <w:tmpl w:val="57386FA8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E7816"/>
    <w:multiLevelType w:val="hybridMultilevel"/>
    <w:tmpl w:val="E9BA1464"/>
    <w:lvl w:ilvl="0" w:tplc="688678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3"/>
  </w:num>
  <w:num w:numId="6">
    <w:abstractNumId w:val="14"/>
  </w:num>
  <w:num w:numId="7">
    <w:abstractNumId w:val="11"/>
  </w:num>
  <w:num w:numId="8">
    <w:abstractNumId w:val="1"/>
  </w:num>
  <w:num w:numId="9">
    <w:abstractNumId w:val="15"/>
  </w:num>
  <w:num w:numId="10">
    <w:abstractNumId w:val="2"/>
  </w:num>
  <w:num w:numId="11">
    <w:abstractNumId w:val="4"/>
  </w:num>
  <w:num w:numId="12">
    <w:abstractNumId w:val="8"/>
  </w:num>
  <w:num w:numId="13">
    <w:abstractNumId w:val="10"/>
  </w:num>
  <w:num w:numId="14">
    <w:abstractNumId w:val="12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13"/>
    <w:rsid w:val="00000003"/>
    <w:rsid w:val="00054E13"/>
    <w:rsid w:val="00232A92"/>
    <w:rsid w:val="002420EC"/>
    <w:rsid w:val="0035211C"/>
    <w:rsid w:val="00802D55"/>
    <w:rsid w:val="00905ECB"/>
    <w:rsid w:val="00B81F0C"/>
    <w:rsid w:val="00DC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8ADA3-ECF7-4137-A694-960A1B42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0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sirina_yv</dc:creator>
  <cp:keywords/>
  <dc:description/>
  <cp:lastModifiedBy>Rinat</cp:lastModifiedBy>
  <cp:revision>2</cp:revision>
  <cp:lastPrinted>2021-12-27T05:20:00Z</cp:lastPrinted>
  <dcterms:created xsi:type="dcterms:W3CDTF">2022-01-25T14:56:00Z</dcterms:created>
  <dcterms:modified xsi:type="dcterms:W3CDTF">2022-01-25T14:56:00Z</dcterms:modified>
</cp:coreProperties>
</file>