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0EC" w:rsidRPr="00326148" w:rsidRDefault="002420EC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26148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ОТЧЁТ о работе за 202</w:t>
      </w:r>
      <w:r w:rsidR="00AC1E7E" w:rsidRPr="00326148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2</w:t>
      </w:r>
      <w:r w:rsidRPr="00326148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 год</w:t>
      </w:r>
    </w:p>
    <w:p w:rsidR="002420EC" w:rsidRPr="00326148" w:rsidRDefault="002420EC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26148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депутата Березниковской городской Думы </w:t>
      </w:r>
    </w:p>
    <w:p w:rsidR="002420EC" w:rsidRDefault="002420EC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</w:pPr>
      <w:r w:rsidRPr="00326148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по избирательному округу № </w:t>
      </w:r>
      <w:r w:rsidR="00AC1E7E" w:rsidRPr="00326148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9</w:t>
      </w:r>
    </w:p>
    <w:p w:rsidR="00AC57F2" w:rsidRPr="00326148" w:rsidRDefault="00AC57F2" w:rsidP="002420E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>Преснякова</w:t>
      </w:r>
      <w:proofErr w:type="spellEnd"/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  <w:t xml:space="preserve"> Михаила Александровича</w:t>
      </w:r>
    </w:p>
    <w:p w:rsidR="002420EC" w:rsidRPr="00326148" w:rsidRDefault="002420EC" w:rsidP="002420EC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zh-CN"/>
        </w:rPr>
      </w:pPr>
    </w:p>
    <w:p w:rsidR="002420EC" w:rsidRPr="00326148" w:rsidRDefault="002420EC" w:rsidP="002420EC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28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26148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t>ИНФОРМАЦИЯ О РАБОТЕ С ОБРАЩЕНИЯМИ ГРАЖДАН</w:t>
      </w:r>
    </w:p>
    <w:p w:rsidR="00AC57F2" w:rsidRPr="00DB23F5" w:rsidRDefault="00AC57F2" w:rsidP="00AC57F2">
      <w:pPr>
        <w:shd w:val="clear" w:color="auto" w:fill="FFFFFF"/>
        <w:suppressAutoHyphens/>
        <w:spacing w:before="240" w:after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23F5">
        <w:rPr>
          <w:rFonts w:ascii="Times New Roman" w:hAnsi="Times New Roman" w:cs="Times New Roman"/>
          <w:sz w:val="28"/>
          <w:szCs w:val="28"/>
        </w:rPr>
        <w:t xml:space="preserve">В соответствии с Указом губернатора Пермского края от 20.08.2020 № 121 «О мероприятиях, реализуемых в связи с угрозой распространения новой </w:t>
      </w:r>
      <w:proofErr w:type="spellStart"/>
      <w:r w:rsidRPr="00DB23F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B23F5">
        <w:rPr>
          <w:rFonts w:ascii="Times New Roman" w:hAnsi="Times New Roman" w:cs="Times New Roman"/>
          <w:sz w:val="28"/>
          <w:szCs w:val="28"/>
        </w:rPr>
        <w:t xml:space="preserve"> инфекции (COVID-19) в Пермском крае» в 2022 году (по май 2022 г. включительно) председателем городской Думы и депутатами городской Думы ограничены личные приемы граждан на территории муниципального образования «Город Березники» Пермского края.</w:t>
      </w:r>
      <w:proofErr w:type="gramEnd"/>
    </w:p>
    <w:p w:rsidR="00AC57F2" w:rsidRPr="00DB23F5" w:rsidRDefault="00AC57F2" w:rsidP="00AC57F2">
      <w:pPr>
        <w:shd w:val="clear" w:color="auto" w:fill="FFFFFF"/>
        <w:suppressAutoHyphens/>
        <w:spacing w:before="240" w:after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23F5">
        <w:rPr>
          <w:rFonts w:ascii="Times New Roman" w:hAnsi="Times New Roman" w:cs="Times New Roman"/>
          <w:sz w:val="28"/>
          <w:szCs w:val="28"/>
        </w:rPr>
        <w:t>Обращения граждан принимались в  электронной форме через интернет-приемную сайта Березниковской городской Думы, а также в письменной и устной форме.</w:t>
      </w:r>
    </w:p>
    <w:p w:rsidR="002420EC" w:rsidRPr="00326148" w:rsidRDefault="00AC57F2" w:rsidP="00AC57F2">
      <w:pPr>
        <w:shd w:val="clear" w:color="auto" w:fill="FFFFFF"/>
        <w:suppressAutoHyphens/>
        <w:spacing w:before="240" w:after="280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</w:pPr>
      <w:proofErr w:type="gramStart"/>
      <w:r w:rsidRPr="00DB23F5">
        <w:rPr>
          <w:rFonts w:ascii="Times New Roman" w:hAnsi="Times New Roman" w:cs="Times New Roman"/>
          <w:sz w:val="28"/>
          <w:szCs w:val="28"/>
        </w:rPr>
        <w:t xml:space="preserve">В соответствии с Указом губернатора Пермского края от 30.05.2022 № 54 «О приостановлении действия указа губернатора Пермского края от 20 августа 2020 г. № 121 «О мероприятиях, реализуемых в связи с угрозой распространения новой </w:t>
      </w:r>
      <w:proofErr w:type="spellStart"/>
      <w:r w:rsidRPr="00DB23F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B23F5">
        <w:rPr>
          <w:rFonts w:ascii="Times New Roman" w:hAnsi="Times New Roman" w:cs="Times New Roman"/>
          <w:sz w:val="28"/>
          <w:szCs w:val="28"/>
        </w:rPr>
        <w:t xml:space="preserve"> инфекции (COVID-19) в Пермском крае» c июня 2022 года личные приёмы граждан были возобновлены.</w:t>
      </w:r>
      <w:proofErr w:type="gramEnd"/>
      <w:r w:rsidRPr="00DB23F5">
        <w:rPr>
          <w:rFonts w:ascii="Times New Roman" w:hAnsi="Times New Roman" w:cs="Times New Roman"/>
          <w:sz w:val="28"/>
          <w:szCs w:val="28"/>
        </w:rPr>
        <w:t xml:space="preserve"> После приемы граждан осуществлялись в общественной приёмной депутата по адресу: г. Березники, ул. </w:t>
      </w:r>
      <w:r w:rsidR="0082341B" w:rsidRPr="00DB23F5">
        <w:rPr>
          <w:rFonts w:ascii="Times New Roman" w:hAnsi="Times New Roman" w:cs="Times New Roman"/>
          <w:sz w:val="28"/>
          <w:szCs w:val="28"/>
        </w:rPr>
        <w:t>30 лет Победы, 12</w:t>
      </w:r>
      <w:r w:rsidRPr="00DB23F5">
        <w:rPr>
          <w:rFonts w:ascii="Times New Roman" w:hAnsi="Times New Roman" w:cs="Times New Roman"/>
          <w:sz w:val="28"/>
          <w:szCs w:val="28"/>
        </w:rPr>
        <w:t xml:space="preserve"> (</w:t>
      </w:r>
      <w:r w:rsidR="0082341B" w:rsidRPr="00DB23F5">
        <w:rPr>
          <w:rFonts w:ascii="Times New Roman" w:hAnsi="Times New Roman"/>
          <w:sz w:val="28"/>
          <w:szCs w:val="28"/>
        </w:rPr>
        <w:t>МКУ «ОКТУ г. Березники»</w:t>
      </w:r>
      <w:r w:rsidRPr="00DB23F5">
        <w:rPr>
          <w:rFonts w:ascii="Times New Roman" w:hAnsi="Times New Roman" w:cs="Times New Roman"/>
          <w:sz w:val="28"/>
          <w:szCs w:val="28"/>
        </w:rPr>
        <w:t>) в соответствии с установленным графиком.</w:t>
      </w:r>
    </w:p>
    <w:p w:rsidR="002420EC" w:rsidRPr="00326148" w:rsidRDefault="002420EC" w:rsidP="002420EC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148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  <w:t>Количество обращений</w:t>
      </w:r>
    </w:p>
    <w:p w:rsidR="002420EC" w:rsidRPr="00326148" w:rsidRDefault="002420EC" w:rsidP="002420EC">
      <w:pPr>
        <w:shd w:val="clear" w:color="auto" w:fill="FFFFFF"/>
        <w:suppressAutoHyphens/>
        <w:spacing w:after="0"/>
        <w:ind w:left="1440"/>
        <w:contextualSpacing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zh-CN"/>
        </w:rPr>
      </w:pPr>
    </w:p>
    <w:p w:rsidR="002420EC" w:rsidRPr="00326148" w:rsidRDefault="002420EC" w:rsidP="002420EC">
      <w:pPr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148">
        <w:rPr>
          <w:rFonts w:ascii="Times New Roman" w:eastAsia="Times New Roman" w:hAnsi="Times New Roman" w:cs="Times New Roman"/>
          <w:sz w:val="28"/>
          <w:szCs w:val="28"/>
          <w:lang w:eastAsia="zh-CN"/>
        </w:rPr>
        <w:t>В течение 202</w:t>
      </w:r>
      <w:r w:rsidR="00107A91" w:rsidRPr="00326148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3261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поступило </w:t>
      </w:r>
      <w:r w:rsidR="0036674B" w:rsidRPr="00326148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3261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обращений </w:t>
      </w:r>
      <w:r w:rsidR="007173A1" w:rsidRPr="003261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граждан, из </w:t>
      </w:r>
      <w:r w:rsidR="00C305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них: 4 обращения поступили </w:t>
      </w:r>
      <w:r w:rsidR="00C30584" w:rsidRPr="00DB23F5">
        <w:rPr>
          <w:rFonts w:ascii="Times New Roman" w:eastAsia="Times New Roman" w:hAnsi="Times New Roman" w:cs="Times New Roman"/>
          <w:sz w:val="28"/>
          <w:szCs w:val="28"/>
          <w:lang w:eastAsia="zh-CN"/>
        </w:rPr>
        <w:t>в интернет-приемную сайта Березниковской городской Думы</w:t>
      </w:r>
      <w:r w:rsidR="007173A1" w:rsidRPr="003261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AB1CF6" w:rsidRPr="003261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 </w:t>
      </w:r>
      <w:r w:rsidR="00C30584" w:rsidRPr="00DB23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устных </w:t>
      </w:r>
      <w:r w:rsidR="00AB1CF6" w:rsidRPr="00DB23F5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обращений</w:t>
      </w:r>
      <w:r w:rsidR="00AB1CF6" w:rsidRPr="003261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305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– </w:t>
      </w:r>
      <w:r w:rsidR="00AB1CF6" w:rsidRPr="003261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</w:t>
      </w:r>
      <w:proofErr w:type="gramStart"/>
      <w:r w:rsidR="00AB1CF6" w:rsidRPr="00326148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процессе</w:t>
      </w:r>
      <w:proofErr w:type="gramEnd"/>
      <w:r w:rsidR="00AB1CF6" w:rsidRPr="003261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30584">
        <w:rPr>
          <w:rFonts w:ascii="Times New Roman" w:eastAsia="Times New Roman" w:hAnsi="Times New Roman" w:cs="Times New Roman"/>
          <w:sz w:val="28"/>
          <w:szCs w:val="28"/>
          <w:lang w:eastAsia="zh-CN"/>
        </w:rPr>
        <w:t>д</w:t>
      </w:r>
      <w:r w:rsidR="00AB1CF6" w:rsidRPr="00326148">
        <w:rPr>
          <w:rFonts w:ascii="Times New Roman" w:eastAsia="Times New Roman" w:hAnsi="Times New Roman" w:cs="Times New Roman"/>
          <w:sz w:val="28"/>
          <w:szCs w:val="28"/>
          <w:lang w:eastAsia="zh-CN"/>
        </w:rPr>
        <w:t>епутатского приема.</w:t>
      </w:r>
    </w:p>
    <w:p w:rsidR="002420EC" w:rsidRPr="00326148" w:rsidRDefault="002420EC" w:rsidP="002420EC">
      <w:pPr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64543" w:rsidRPr="00326148" w:rsidRDefault="002420EC" w:rsidP="00D64543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spacing w:after="28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261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Тематика обращений</w:t>
      </w:r>
    </w:p>
    <w:p w:rsidR="00D64543" w:rsidRPr="00326148" w:rsidRDefault="00D64543" w:rsidP="00D64543">
      <w:pPr>
        <w:pStyle w:val="a3"/>
        <w:numPr>
          <w:ilvl w:val="0"/>
          <w:numId w:val="9"/>
        </w:numPr>
        <w:suppressAutoHyphens/>
        <w:ind w:left="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148">
        <w:rPr>
          <w:rFonts w:ascii="Times New Roman" w:eastAsia="Times New Roman" w:hAnsi="Times New Roman" w:cs="Times New Roman"/>
          <w:sz w:val="28"/>
          <w:szCs w:val="28"/>
          <w:lang w:eastAsia="zh-CN"/>
        </w:rPr>
        <w:t>Своевременная очистка дорог межквартальных проездов, а также на тротуарах и возле остановочных комплексов;</w:t>
      </w:r>
    </w:p>
    <w:p w:rsidR="00D64543" w:rsidRPr="00326148" w:rsidRDefault="00D64543" w:rsidP="00D64543">
      <w:pPr>
        <w:pStyle w:val="a3"/>
        <w:numPr>
          <w:ilvl w:val="0"/>
          <w:numId w:val="9"/>
        </w:numPr>
        <w:suppressAutoHyphens/>
        <w:ind w:left="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1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Установка и ремонт детских и спортивных площадок;</w:t>
      </w:r>
    </w:p>
    <w:p w:rsidR="00D64543" w:rsidRPr="00326148" w:rsidRDefault="00D64543" w:rsidP="006D6981">
      <w:pPr>
        <w:pStyle w:val="a3"/>
        <w:numPr>
          <w:ilvl w:val="0"/>
          <w:numId w:val="9"/>
        </w:numPr>
        <w:suppressAutoHyphens/>
        <w:ind w:left="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148">
        <w:rPr>
          <w:rFonts w:ascii="Times New Roman" w:eastAsia="Times New Roman" w:hAnsi="Times New Roman" w:cs="Times New Roman"/>
          <w:sz w:val="28"/>
          <w:szCs w:val="28"/>
          <w:lang w:eastAsia="zh-CN"/>
        </w:rPr>
        <w:t>Благоустройство установочных комплексов района: установка антивандально</w:t>
      </w:r>
      <w:r w:rsidR="006D6981" w:rsidRPr="00326148">
        <w:rPr>
          <w:rFonts w:ascii="Times New Roman" w:eastAsia="Times New Roman" w:hAnsi="Times New Roman" w:cs="Times New Roman"/>
          <w:sz w:val="28"/>
          <w:szCs w:val="28"/>
          <w:lang w:eastAsia="zh-CN"/>
        </w:rPr>
        <w:t>й защиты, установка ограждений возле комплексов;</w:t>
      </w:r>
    </w:p>
    <w:p w:rsidR="00D64543" w:rsidRPr="00326148" w:rsidRDefault="006D6981" w:rsidP="00D64543">
      <w:pPr>
        <w:pStyle w:val="a3"/>
        <w:numPr>
          <w:ilvl w:val="0"/>
          <w:numId w:val="9"/>
        </w:numPr>
        <w:suppressAutoHyphens/>
        <w:ind w:left="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1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Ремонт дорог и межквартальных проездов</w:t>
      </w:r>
      <w:r w:rsidR="00D64543" w:rsidRPr="003261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;</w:t>
      </w:r>
    </w:p>
    <w:p w:rsidR="006D6981" w:rsidRPr="00326148" w:rsidRDefault="006D6981" w:rsidP="00D64543">
      <w:pPr>
        <w:pStyle w:val="a3"/>
        <w:numPr>
          <w:ilvl w:val="0"/>
          <w:numId w:val="9"/>
        </w:numPr>
        <w:suppressAutoHyphens/>
        <w:ind w:left="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1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Ремонты в доме и благоустройство придомовой территории;</w:t>
      </w:r>
    </w:p>
    <w:p w:rsidR="00D64543" w:rsidRPr="00326148" w:rsidRDefault="006D6981" w:rsidP="006D6981">
      <w:pPr>
        <w:pStyle w:val="a3"/>
        <w:numPr>
          <w:ilvl w:val="0"/>
          <w:numId w:val="9"/>
        </w:numPr>
        <w:suppressAutoHyphens/>
        <w:ind w:left="0" w:hanging="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1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Вопросы по работе Управляющих компаний.</w:t>
      </w:r>
    </w:p>
    <w:p w:rsidR="0035211C" w:rsidRPr="00326148" w:rsidRDefault="0035211C" w:rsidP="002420EC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B23F5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На обращения, поступившие в </w:t>
      </w:r>
      <w:proofErr w:type="spellStart"/>
      <w:r w:rsidRPr="00DB23F5">
        <w:rPr>
          <w:rFonts w:ascii="Times New Roman" w:eastAsia="Times New Roman" w:hAnsi="Times New Roman" w:cs="Times New Roman"/>
          <w:sz w:val="28"/>
          <w:szCs w:val="28"/>
          <w:lang w:eastAsia="zh-CN"/>
        </w:rPr>
        <w:t>Березниковскую</w:t>
      </w:r>
      <w:proofErr w:type="spellEnd"/>
      <w:r w:rsidRPr="00DB23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городскую Думу в </w:t>
      </w:r>
      <w:proofErr w:type="gramStart"/>
      <w:r w:rsidRPr="00DB23F5">
        <w:rPr>
          <w:rFonts w:ascii="Times New Roman" w:eastAsia="Times New Roman" w:hAnsi="Times New Roman" w:cs="Times New Roman"/>
          <w:sz w:val="28"/>
          <w:szCs w:val="28"/>
          <w:lang w:eastAsia="zh-CN"/>
        </w:rPr>
        <w:t>соответствии</w:t>
      </w:r>
      <w:proofErr w:type="gramEnd"/>
      <w:r w:rsidRPr="00DB23F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компетенцией, предоставлены ответы в соответствии с Федеральным законом от 02.05.2006 № 59-ФЗ «О порядке рассмотрения обращений граждан Российской Федерации».</w:t>
      </w:r>
    </w:p>
    <w:p w:rsidR="002420EC" w:rsidRPr="00326148" w:rsidRDefault="002420EC" w:rsidP="0035211C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1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Федеральным законом от 02.05.2006 № 59-ФЗ «О порядке рассмотрения обращений граждан Российской Федерации» депутатом направлены обращения граждан в соответствующие органы или соответствующему должностному лицу, в компетенцию которых входит решение поставленных в обращении вопросов: </w:t>
      </w:r>
    </w:p>
    <w:p w:rsidR="00682CF5" w:rsidRPr="00326148" w:rsidRDefault="00BB3188" w:rsidP="00BB3188">
      <w:pPr>
        <w:pStyle w:val="a3"/>
        <w:numPr>
          <w:ilvl w:val="0"/>
          <w:numId w:val="10"/>
        </w:num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148">
        <w:rPr>
          <w:rFonts w:ascii="Times New Roman" w:eastAsia="Times New Roman" w:hAnsi="Times New Roman" w:cs="Times New Roman"/>
          <w:sz w:val="28"/>
          <w:szCs w:val="28"/>
          <w:lang w:eastAsia="zh-CN"/>
        </w:rPr>
        <w:t>И.</w:t>
      </w:r>
      <w:r w:rsidR="00DA16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26148">
        <w:rPr>
          <w:rFonts w:ascii="Times New Roman" w:eastAsia="Times New Roman" w:hAnsi="Times New Roman" w:cs="Times New Roman"/>
          <w:sz w:val="28"/>
          <w:szCs w:val="28"/>
          <w:lang w:eastAsia="zh-CN"/>
        </w:rPr>
        <w:t>о.</w:t>
      </w:r>
      <w:r w:rsidR="00DA160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26148">
        <w:rPr>
          <w:rFonts w:ascii="Times New Roman" w:eastAsia="Times New Roman" w:hAnsi="Times New Roman" w:cs="Times New Roman"/>
          <w:sz w:val="28"/>
          <w:szCs w:val="28"/>
          <w:lang w:eastAsia="zh-CN"/>
        </w:rPr>
        <w:t>первого заместителя главы администрации города Березники М.А. Литвинову</w:t>
      </w:r>
      <w:r w:rsidR="00682CF5" w:rsidRPr="00326148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682CF5" w:rsidRPr="00326148" w:rsidRDefault="00BB3188" w:rsidP="00BB3188">
      <w:pPr>
        <w:pStyle w:val="a3"/>
        <w:numPr>
          <w:ilvl w:val="0"/>
          <w:numId w:val="10"/>
        </w:num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1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Управление благоустройства </w:t>
      </w:r>
      <w:r w:rsidR="00C30584" w:rsidRPr="00234B99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администрации</w:t>
      </w:r>
      <w:r w:rsidR="00C305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26148">
        <w:rPr>
          <w:rFonts w:ascii="Times New Roman" w:eastAsia="Times New Roman" w:hAnsi="Times New Roman" w:cs="Times New Roman"/>
          <w:sz w:val="28"/>
          <w:szCs w:val="28"/>
          <w:lang w:eastAsia="zh-CN"/>
        </w:rPr>
        <w:t>города Березники</w:t>
      </w:r>
      <w:r w:rsidR="00682CF5" w:rsidRPr="00326148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BB3188" w:rsidRPr="00326148" w:rsidRDefault="00BB3188" w:rsidP="00BB3188">
      <w:pPr>
        <w:pStyle w:val="a3"/>
        <w:numPr>
          <w:ilvl w:val="0"/>
          <w:numId w:val="10"/>
        </w:num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10030">
        <w:rPr>
          <w:rFonts w:ascii="Times New Roman" w:eastAsia="Times New Roman" w:hAnsi="Times New Roman" w:cs="Times New Roman"/>
          <w:sz w:val="28"/>
          <w:szCs w:val="28"/>
          <w:lang w:eastAsia="zh-CN"/>
        </w:rPr>
        <w:t>УК "Эксплуатация-</w:t>
      </w:r>
      <w:r w:rsidRPr="00326148">
        <w:rPr>
          <w:rFonts w:ascii="Times New Roman" w:eastAsia="Times New Roman" w:hAnsi="Times New Roman" w:cs="Times New Roman"/>
          <w:sz w:val="28"/>
          <w:szCs w:val="28"/>
          <w:lang w:eastAsia="zh-CN"/>
        </w:rPr>
        <w:t>МКД";</w:t>
      </w:r>
    </w:p>
    <w:p w:rsidR="002420EC" w:rsidRPr="00326148" w:rsidRDefault="002420EC" w:rsidP="002420EC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1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РАБОТА В ОКРУГЕ</w:t>
      </w:r>
    </w:p>
    <w:p w:rsidR="00B81F0C" w:rsidRPr="00326148" w:rsidRDefault="00B81F0C" w:rsidP="008F4A40">
      <w:pPr>
        <w:pStyle w:val="a3"/>
        <w:suppressAutoHyphens/>
        <w:spacing w:after="0"/>
        <w:ind w:left="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420EC" w:rsidRPr="00326148" w:rsidRDefault="002420EC" w:rsidP="002420EC">
      <w:pPr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261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Деятельность депутата в округе велась по основным направлениям:</w:t>
      </w:r>
    </w:p>
    <w:p w:rsidR="002420EC" w:rsidRPr="00326148" w:rsidRDefault="002420EC" w:rsidP="002420EC">
      <w:pPr>
        <w:suppressAutoHyphens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D599C" w:rsidRPr="00326148" w:rsidRDefault="00DD599C" w:rsidP="00DD599C">
      <w:pPr>
        <w:pStyle w:val="a3"/>
        <w:numPr>
          <w:ilvl w:val="0"/>
          <w:numId w:val="17"/>
        </w:numPr>
        <w:suppressAutoHyphens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148">
        <w:rPr>
          <w:rFonts w:ascii="Times New Roman" w:eastAsia="Times New Roman" w:hAnsi="Times New Roman" w:cs="Times New Roman"/>
          <w:sz w:val="28"/>
          <w:szCs w:val="28"/>
          <w:lang w:eastAsia="zh-CN"/>
        </w:rPr>
        <w:t>Своевременная очистка дорог межквартальных проездов, а также на тротуарах и возле остановочных комплексов;</w:t>
      </w:r>
    </w:p>
    <w:p w:rsidR="00DD599C" w:rsidRPr="00326148" w:rsidRDefault="00DD599C" w:rsidP="00DD599C">
      <w:pPr>
        <w:pStyle w:val="a3"/>
        <w:numPr>
          <w:ilvl w:val="0"/>
          <w:numId w:val="17"/>
        </w:numPr>
        <w:suppressAutoHyphens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1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Установка и ремонт детских и спортивных площадок;</w:t>
      </w:r>
    </w:p>
    <w:p w:rsidR="00DD599C" w:rsidRPr="00326148" w:rsidRDefault="00DD599C" w:rsidP="00DD599C">
      <w:pPr>
        <w:pStyle w:val="a3"/>
        <w:numPr>
          <w:ilvl w:val="0"/>
          <w:numId w:val="17"/>
        </w:numPr>
        <w:suppressAutoHyphens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148">
        <w:rPr>
          <w:rFonts w:ascii="Times New Roman" w:eastAsia="Times New Roman" w:hAnsi="Times New Roman" w:cs="Times New Roman"/>
          <w:sz w:val="28"/>
          <w:szCs w:val="28"/>
          <w:lang w:eastAsia="zh-CN"/>
        </w:rPr>
        <w:t>Благоустройство установочных комплексов района: установка антивандальной защиты, установка ограждений возле комплексов;</w:t>
      </w:r>
    </w:p>
    <w:p w:rsidR="00DD599C" w:rsidRPr="00326148" w:rsidRDefault="00DD599C" w:rsidP="00DD599C">
      <w:pPr>
        <w:pStyle w:val="a3"/>
        <w:numPr>
          <w:ilvl w:val="0"/>
          <w:numId w:val="17"/>
        </w:numPr>
        <w:suppressAutoHyphens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1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Ремонт дорог и межквартальных проездов;</w:t>
      </w:r>
    </w:p>
    <w:p w:rsidR="00DD599C" w:rsidRPr="00326148" w:rsidRDefault="00DD599C" w:rsidP="00DD599C">
      <w:pPr>
        <w:pStyle w:val="a3"/>
        <w:numPr>
          <w:ilvl w:val="0"/>
          <w:numId w:val="17"/>
        </w:numPr>
        <w:suppressAutoHyphens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1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Ремонты в доме и благоустройство придомовой территории;</w:t>
      </w:r>
    </w:p>
    <w:p w:rsidR="00DD599C" w:rsidRPr="00326148" w:rsidRDefault="00DD599C" w:rsidP="00DD599C">
      <w:pPr>
        <w:pStyle w:val="a3"/>
        <w:numPr>
          <w:ilvl w:val="0"/>
          <w:numId w:val="17"/>
        </w:numPr>
        <w:suppressAutoHyphens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1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Вопросы по работе Управляющих компаний.</w:t>
      </w:r>
    </w:p>
    <w:p w:rsidR="002420EC" w:rsidRPr="00326148" w:rsidRDefault="002420EC" w:rsidP="002420E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A5CE7" w:rsidRPr="00326148" w:rsidRDefault="002420EC" w:rsidP="00AA5CE7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261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При содействии депутата </w:t>
      </w:r>
      <w:r w:rsidR="00B81F0C" w:rsidRPr="003261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исполнены</w:t>
      </w:r>
      <w:r w:rsidRPr="003261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обращения граждан по вопросам: </w:t>
      </w:r>
    </w:p>
    <w:p w:rsidR="00AA5CE7" w:rsidRPr="00326148" w:rsidRDefault="00AA5CE7" w:rsidP="00AA5CE7">
      <w:pPr>
        <w:pStyle w:val="a3"/>
        <w:widowControl w:val="0"/>
        <w:numPr>
          <w:ilvl w:val="0"/>
          <w:numId w:val="13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261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Ремонт пешеходной дороги за домами Пятилетка 140 и 142, Набережная 53;</w:t>
      </w:r>
    </w:p>
    <w:p w:rsidR="00AA5CE7" w:rsidRPr="00326148" w:rsidRDefault="00AA5CE7" w:rsidP="00AA5CE7">
      <w:pPr>
        <w:pStyle w:val="a3"/>
        <w:widowControl w:val="0"/>
        <w:numPr>
          <w:ilvl w:val="0"/>
          <w:numId w:val="13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261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Пешеходные дороги за домами ул. Пятилетки 140 и 142, ул. Набережная 53 включены в техническое задание по уборке снега и кошению травы;</w:t>
      </w:r>
    </w:p>
    <w:p w:rsidR="00AA5CE7" w:rsidRPr="00326148" w:rsidRDefault="00AA5CE7" w:rsidP="00AA5CE7">
      <w:pPr>
        <w:pStyle w:val="a3"/>
        <w:widowControl w:val="0"/>
        <w:numPr>
          <w:ilvl w:val="0"/>
          <w:numId w:val="13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261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Благоустройство остановочного комплекса у дома ул. Пятилетки 140;</w:t>
      </w:r>
    </w:p>
    <w:p w:rsidR="00AA5CE7" w:rsidRPr="00326148" w:rsidRDefault="00AA5CE7" w:rsidP="00AA5CE7">
      <w:pPr>
        <w:pStyle w:val="a3"/>
        <w:widowControl w:val="0"/>
        <w:numPr>
          <w:ilvl w:val="0"/>
          <w:numId w:val="13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261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Благоустройство остановочного комплекса у дома ул. 30 лет Победы;</w:t>
      </w:r>
    </w:p>
    <w:p w:rsidR="00AA5CE7" w:rsidRPr="00326148" w:rsidRDefault="00AA5CE7" w:rsidP="00AA5CE7">
      <w:pPr>
        <w:pStyle w:val="a3"/>
        <w:widowControl w:val="0"/>
        <w:numPr>
          <w:ilvl w:val="0"/>
          <w:numId w:val="13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261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Жителям домов №4, №6, №8 предоставлен список документов, необходимых для участия в программе благоустройства дворовых территорий;</w:t>
      </w:r>
    </w:p>
    <w:p w:rsidR="00AA5CE7" w:rsidRPr="00326148" w:rsidRDefault="00AA5CE7" w:rsidP="00AA5CE7">
      <w:pPr>
        <w:pStyle w:val="a3"/>
        <w:widowControl w:val="0"/>
        <w:numPr>
          <w:ilvl w:val="0"/>
          <w:numId w:val="13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261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 xml:space="preserve">Межквартальный проезд вдоль домов по ул. Пятилетки №140, №142, </w:t>
      </w:r>
      <w:r w:rsidRPr="003261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lastRenderedPageBreak/>
        <w:t>№144 и ул. Набережная 53 включен в план работ по уборке снега.</w:t>
      </w:r>
    </w:p>
    <w:p w:rsidR="002420EC" w:rsidRPr="00326148" w:rsidRDefault="002420EC" w:rsidP="002420EC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420EC" w:rsidRPr="00326148" w:rsidRDefault="002420EC" w:rsidP="00C30584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261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При содействии депутата </w:t>
      </w:r>
      <w:r w:rsidR="00C3058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 при поддержке ПАО «</w:t>
      </w:r>
      <w:proofErr w:type="spellStart"/>
      <w:r w:rsidR="00C3058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Уралкалий</w:t>
      </w:r>
      <w:proofErr w:type="spellEnd"/>
      <w:r w:rsidR="00C3058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» </w:t>
      </w:r>
      <w:r w:rsidRPr="003261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оказана помощь: </w:t>
      </w:r>
    </w:p>
    <w:p w:rsidR="00AA5CE7" w:rsidRPr="00326148" w:rsidRDefault="00AA5CE7" w:rsidP="00AA5CE7">
      <w:pPr>
        <w:widowControl w:val="0"/>
        <w:suppressAutoHyphens/>
        <w:autoSpaceDE w:val="0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261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Все мероприятия проведены в соответствии с соблюдением санитарных норм и </w:t>
      </w:r>
      <w:r w:rsidRPr="00326148">
        <w:rPr>
          <w:rFonts w:ascii="Times New Roman" w:hAnsi="Times New Roman" w:cs="Times New Roman"/>
          <w:sz w:val="28"/>
          <w:szCs w:val="28"/>
        </w:rPr>
        <w:t xml:space="preserve">Указом губернатора Пермского края от 20.08.2020 № 121 «О мероприятиях, реализуемых в связи с угрозой распространения новой </w:t>
      </w:r>
      <w:proofErr w:type="spellStart"/>
      <w:r w:rsidRPr="0032614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26148">
        <w:rPr>
          <w:rFonts w:ascii="Times New Roman" w:hAnsi="Times New Roman" w:cs="Times New Roman"/>
          <w:sz w:val="28"/>
          <w:szCs w:val="28"/>
        </w:rPr>
        <w:t xml:space="preserve"> инфекции (COVID-2019) в Пермском крае».</w:t>
      </w:r>
    </w:p>
    <w:p w:rsidR="00AA5CE7" w:rsidRPr="00326148" w:rsidRDefault="00AA5CE7" w:rsidP="00AA5CE7">
      <w:pPr>
        <w:pStyle w:val="a3"/>
        <w:widowControl w:val="0"/>
        <w:numPr>
          <w:ilvl w:val="0"/>
          <w:numId w:val="14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26148">
        <w:rPr>
          <w:rFonts w:ascii="Times New Roman" w:eastAsia="Times New Roman" w:hAnsi="Times New Roman" w:cs="Times New Roman"/>
          <w:sz w:val="28"/>
          <w:szCs w:val="28"/>
          <w:lang w:eastAsia="zh-CN"/>
        </w:rPr>
        <w:t>07.02.2022 г. Пресняков М. А. лично поздравил с Юбилеем председателя Совета Ветеранов микрорайона №4 Губину Татьяну Иосифовну;</w:t>
      </w:r>
    </w:p>
    <w:p w:rsidR="007B54E2" w:rsidRPr="00326148" w:rsidRDefault="00AA5CE7" w:rsidP="007B54E2">
      <w:pPr>
        <w:pStyle w:val="a3"/>
        <w:widowControl w:val="0"/>
        <w:numPr>
          <w:ilvl w:val="0"/>
          <w:numId w:val="14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26148">
        <w:rPr>
          <w:rFonts w:ascii="Times New Roman" w:eastAsia="Times New Roman" w:hAnsi="Times New Roman" w:cs="Times New Roman"/>
          <w:sz w:val="28"/>
          <w:szCs w:val="28"/>
          <w:lang w:eastAsia="zh-CN"/>
        </w:rPr>
        <w:t>3.03.2022 г. Поздравление воспитателей и воспитанников МАДОУ Детский сад № 88 на мероприятии «Гуляй масленица» с Масленичной неделей;</w:t>
      </w:r>
    </w:p>
    <w:p w:rsidR="00AA5CE7" w:rsidRPr="00326148" w:rsidRDefault="007B54E2" w:rsidP="007B54E2">
      <w:pPr>
        <w:pStyle w:val="a3"/>
        <w:widowControl w:val="0"/>
        <w:numPr>
          <w:ilvl w:val="0"/>
          <w:numId w:val="14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26148">
        <w:rPr>
          <w:rFonts w:ascii="Times New Roman" w:eastAsia="Times New Roman" w:hAnsi="Times New Roman" w:cs="Times New Roman"/>
          <w:sz w:val="28"/>
          <w:szCs w:val="28"/>
          <w:lang w:eastAsia="zh-CN"/>
        </w:rPr>
        <w:t>22-27.03.2022 г. Приглашение жителей округа на Первенство России по баскетболу среди Юниоров до 19 лет в Спортивную школу олимпийского резерва "Темп”. Создана группа поддержки Березниковской ком</w:t>
      </w:r>
      <w:r w:rsidR="00326148">
        <w:rPr>
          <w:rFonts w:ascii="Times New Roman" w:eastAsia="Times New Roman" w:hAnsi="Times New Roman" w:cs="Times New Roman"/>
          <w:sz w:val="28"/>
          <w:szCs w:val="28"/>
          <w:lang w:eastAsia="zh-CN"/>
        </w:rPr>
        <w:t>анды из жителей округа;</w:t>
      </w:r>
    </w:p>
    <w:p w:rsidR="00326148" w:rsidRDefault="007B54E2" w:rsidP="00326148">
      <w:pPr>
        <w:pStyle w:val="a3"/>
        <w:widowControl w:val="0"/>
        <w:numPr>
          <w:ilvl w:val="0"/>
          <w:numId w:val="14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148">
        <w:rPr>
          <w:rFonts w:ascii="Times New Roman" w:eastAsia="Times New Roman" w:hAnsi="Times New Roman" w:cs="Times New Roman"/>
          <w:sz w:val="28"/>
          <w:szCs w:val="28"/>
          <w:lang w:eastAsia="zh-CN"/>
        </w:rPr>
        <w:t>29.04.2022 г.</w:t>
      </w:r>
      <w:r w:rsidR="005751CD" w:rsidRPr="003261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Депутатом на территории округа при был организован субботник</w:t>
      </w:r>
      <w:r w:rsidR="00326148" w:rsidRPr="00326148">
        <w:rPr>
          <w:rFonts w:ascii="Times New Roman" w:eastAsia="Times New Roman" w:hAnsi="Times New Roman" w:cs="Times New Roman"/>
          <w:sz w:val="28"/>
          <w:szCs w:val="28"/>
          <w:lang w:eastAsia="zh-CN"/>
        </w:rPr>
        <w:t>. По окончании субботника депутатом орг</w:t>
      </w:r>
      <w:r w:rsidR="00326148">
        <w:rPr>
          <w:rFonts w:ascii="Times New Roman" w:eastAsia="Times New Roman" w:hAnsi="Times New Roman" w:cs="Times New Roman"/>
          <w:sz w:val="28"/>
          <w:szCs w:val="28"/>
          <w:lang w:eastAsia="zh-CN"/>
        </w:rPr>
        <w:t>анизован чайный стол с пирогами;</w:t>
      </w:r>
    </w:p>
    <w:p w:rsidR="00326148" w:rsidRDefault="00326148" w:rsidP="00326148">
      <w:pPr>
        <w:pStyle w:val="a3"/>
        <w:widowControl w:val="0"/>
        <w:numPr>
          <w:ilvl w:val="0"/>
          <w:numId w:val="14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61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8.05.2022 г. во Дворце Культуры Металлургов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для ветеранов и тружеников тыла </w:t>
      </w:r>
      <w:r w:rsidRPr="003261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депутатом совместно с МАУДО «Школа им. Л.А. Старкова»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был организован концерт</w:t>
      </w:r>
      <w:r w:rsidR="000D7EAD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посвященный Дню Победы в Великой Отечественной войне;</w:t>
      </w:r>
    </w:p>
    <w:p w:rsidR="0066761A" w:rsidRDefault="0066761A" w:rsidP="00326148">
      <w:pPr>
        <w:pStyle w:val="a3"/>
        <w:widowControl w:val="0"/>
        <w:numPr>
          <w:ilvl w:val="0"/>
          <w:numId w:val="14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23.05.2022 г. –</w:t>
      </w:r>
      <w:r w:rsidR="00C305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15.09.2022 г. Был организован </w:t>
      </w:r>
      <w:r w:rsidR="00C30584" w:rsidRPr="00234B99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Pr="00234B99">
        <w:rPr>
          <w:rFonts w:ascii="Times New Roman" w:eastAsia="Times New Roman" w:hAnsi="Times New Roman" w:cs="Times New Roman"/>
          <w:sz w:val="28"/>
          <w:szCs w:val="28"/>
          <w:lang w:eastAsia="zh-CN"/>
        </w:rPr>
        <w:t>онкурс цветников</w:t>
      </w:r>
      <w:r w:rsidR="00C30584" w:rsidRPr="00234B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«Мой двор – самый красивый»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для жителей округа. Участникам конкурса были вручены благодар</w:t>
      </w:r>
      <w:r w:rsidR="00C3058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ственные письма, семена и лейки. </w:t>
      </w:r>
      <w:r w:rsidR="00C30584" w:rsidRPr="00234B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Победители конкурса отправились в </w:t>
      </w:r>
      <w:r w:rsidR="00C30584" w:rsidRPr="00234B9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ботанический сад ПГНИУ (г. Пермь)</w:t>
      </w:r>
      <w:r w:rsidR="00C30584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;</w:t>
      </w:r>
    </w:p>
    <w:p w:rsidR="000D7EAD" w:rsidRDefault="000D7EAD" w:rsidP="00326148">
      <w:pPr>
        <w:pStyle w:val="a3"/>
        <w:widowControl w:val="0"/>
        <w:numPr>
          <w:ilvl w:val="0"/>
          <w:numId w:val="14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28.06.2022 г. на территории округа было организовано мероприятие</w:t>
      </w:r>
      <w:r w:rsidR="0066761A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посвященное 90-летию города Березники, с вручением сладких призов, мягких игрушек и благодарственных писем </w:t>
      </w:r>
      <w:r w:rsidR="000A7F1F">
        <w:rPr>
          <w:rFonts w:ascii="Times New Roman" w:eastAsia="Times New Roman" w:hAnsi="Times New Roman" w:cs="Times New Roman"/>
          <w:sz w:val="28"/>
          <w:szCs w:val="28"/>
          <w:lang w:eastAsia="zh-CN"/>
        </w:rPr>
        <w:t>жителям округа;</w:t>
      </w:r>
    </w:p>
    <w:p w:rsidR="00326148" w:rsidRDefault="00326148" w:rsidP="00326148">
      <w:pPr>
        <w:pStyle w:val="a3"/>
        <w:widowControl w:val="0"/>
        <w:numPr>
          <w:ilvl w:val="0"/>
          <w:numId w:val="14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21.09.2022 г. Был организован «Праздник Урожая» для пенсионеров с вручением сертификатов </w:t>
      </w:r>
      <w:r w:rsidR="00C30584">
        <w:rPr>
          <w:rFonts w:ascii="Times New Roman" w:eastAsia="Times New Roman" w:hAnsi="Times New Roman" w:cs="Times New Roman"/>
          <w:sz w:val="28"/>
          <w:szCs w:val="28"/>
          <w:lang w:eastAsia="zh-CN"/>
        </w:rPr>
        <w:t>участника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66761A" w:rsidRPr="0066761A" w:rsidRDefault="0066761A" w:rsidP="0066761A">
      <w:pPr>
        <w:pStyle w:val="a3"/>
        <w:widowControl w:val="0"/>
        <w:numPr>
          <w:ilvl w:val="0"/>
          <w:numId w:val="14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26.09.2022 г. Поздравление коллективов детских садов №88, и №4 с «Днем воспитателя» с вручением шоколада и календарей;</w:t>
      </w:r>
    </w:p>
    <w:p w:rsidR="00326148" w:rsidRDefault="00326148" w:rsidP="00326148">
      <w:pPr>
        <w:pStyle w:val="a3"/>
        <w:widowControl w:val="0"/>
        <w:numPr>
          <w:ilvl w:val="0"/>
          <w:numId w:val="14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13.10.2022 г. в Кафе «Околица» в честь праздника «День пожилого человека»</w:t>
      </w:r>
      <w:r w:rsidR="000D7E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пенсионеров</w:t>
      </w:r>
      <w:r w:rsidR="000D7E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 участии депутата была организованна концертная программа для пенсионеров жителей округа;</w:t>
      </w:r>
    </w:p>
    <w:p w:rsidR="000D7EAD" w:rsidRDefault="000D7EAD" w:rsidP="00326148">
      <w:pPr>
        <w:pStyle w:val="a3"/>
        <w:widowControl w:val="0"/>
        <w:numPr>
          <w:ilvl w:val="0"/>
          <w:numId w:val="14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25.11.2022 г. в честь «Дня Матери» был организован праздничный концерт чаепитием;</w:t>
      </w:r>
    </w:p>
    <w:p w:rsidR="009F3CEC" w:rsidRDefault="000D7EAD" w:rsidP="009F3CEC">
      <w:pPr>
        <w:pStyle w:val="a3"/>
        <w:widowControl w:val="0"/>
        <w:numPr>
          <w:ilvl w:val="0"/>
          <w:numId w:val="14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23.12.2022 г. На мероприятии в честь Нового года в Кафе «Околица» депутат поздравил</w:t>
      </w:r>
      <w:r w:rsidRPr="000D7EA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жителей округа с Новым Годом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9F3CEC" w:rsidRPr="009F3CEC" w:rsidRDefault="009F3CEC" w:rsidP="009F3CEC">
      <w:pPr>
        <w:pStyle w:val="a3"/>
        <w:widowControl w:val="0"/>
        <w:numPr>
          <w:ilvl w:val="0"/>
          <w:numId w:val="14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F3CEC">
        <w:rPr>
          <w:rFonts w:ascii="Times New Roman" w:eastAsia="Times New Roman" w:hAnsi="Times New Roman" w:cs="Times New Roman"/>
          <w:sz w:val="28"/>
          <w:szCs w:val="28"/>
          <w:lang w:eastAsia="zh-CN"/>
        </w:rPr>
        <w:t>10.12.2022 г. Содействие организации поездки граждан 9-го округа в пос. Городище и организации экскурсии по церкви иконы Божией Матери "Знамение";</w:t>
      </w:r>
    </w:p>
    <w:p w:rsidR="0066761A" w:rsidRDefault="0066761A" w:rsidP="000D7EAD">
      <w:pPr>
        <w:pStyle w:val="a3"/>
        <w:widowControl w:val="0"/>
        <w:numPr>
          <w:ilvl w:val="0"/>
          <w:numId w:val="14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28.12.2022 г. В детском саду №4 проведен новогодний утренник, с поздравлением депутата и «Парадом новогодних костюмов»;</w:t>
      </w:r>
    </w:p>
    <w:p w:rsidR="00EC3634" w:rsidRDefault="00EC3634" w:rsidP="000D7EAD">
      <w:pPr>
        <w:pStyle w:val="a3"/>
        <w:widowControl w:val="0"/>
        <w:numPr>
          <w:ilvl w:val="0"/>
          <w:numId w:val="14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Ноябрь-Декабрь 2022 г. Проведена акция по сбору одежды, продуктов питания и предметов личной гигиены для участников Специальной военной операции «Обогрей солдата»</w:t>
      </w:r>
      <w:r w:rsidR="009F3CEC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9F3CEC" w:rsidRDefault="009F3CEC" w:rsidP="000D7EAD">
      <w:pPr>
        <w:pStyle w:val="a3"/>
        <w:widowControl w:val="0"/>
        <w:numPr>
          <w:ilvl w:val="0"/>
          <w:numId w:val="14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24D9">
        <w:rPr>
          <w:rFonts w:ascii="Times New Roman" w:eastAsia="Times New Roman" w:hAnsi="Times New Roman" w:cs="Times New Roman"/>
          <w:sz w:val="28"/>
          <w:szCs w:val="28"/>
          <w:lang w:eastAsia="zh-CN"/>
        </w:rPr>
        <w:t>Благотворительное ксерокопирование документов для жителей округа № 9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C30584" w:rsidRPr="00234B99" w:rsidRDefault="00C30584" w:rsidP="000D7EAD">
      <w:pPr>
        <w:pStyle w:val="a3"/>
        <w:widowControl w:val="0"/>
        <w:numPr>
          <w:ilvl w:val="0"/>
          <w:numId w:val="14"/>
        </w:numPr>
        <w:suppressAutoHyphens/>
        <w:autoSpaceDE w:val="0"/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234B99">
        <w:rPr>
          <w:rFonts w:ascii="Times New Roman" w:eastAsia="Times New Roman" w:hAnsi="Times New Roman" w:cs="Times New Roman"/>
          <w:sz w:val="28"/>
          <w:szCs w:val="28"/>
          <w:lang w:eastAsia="zh-CN"/>
        </w:rPr>
        <w:t>В детском саду № 88 был обновлен спортивный стадион.</w:t>
      </w:r>
      <w:proofErr w:type="gramEnd"/>
      <w:r w:rsidRPr="00234B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 Это стало возможным благодаря депутату и </w:t>
      </w:r>
      <w:r w:rsidR="00BD1CB4" w:rsidRPr="00234B99">
        <w:rPr>
          <w:rFonts w:ascii="Times New Roman" w:eastAsia="Times New Roman" w:hAnsi="Times New Roman" w:cs="Times New Roman"/>
          <w:sz w:val="28"/>
          <w:szCs w:val="28"/>
          <w:lang w:eastAsia="zh-CN"/>
        </w:rPr>
        <w:t>акции «</w:t>
      </w:r>
      <w:proofErr w:type="spellStart"/>
      <w:r w:rsidR="00BD1CB4" w:rsidRPr="00234B99">
        <w:rPr>
          <w:rFonts w:ascii="Times New Roman" w:eastAsia="Times New Roman" w:hAnsi="Times New Roman" w:cs="Times New Roman"/>
          <w:sz w:val="28"/>
          <w:szCs w:val="28"/>
          <w:lang w:eastAsia="zh-CN"/>
        </w:rPr>
        <w:t>Уралкалий</w:t>
      </w:r>
      <w:proofErr w:type="spellEnd"/>
      <w:r w:rsidR="00BD1CB4" w:rsidRPr="00234B9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будущим чемпионам»</w:t>
      </w:r>
      <w:r w:rsidRPr="00234B9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6761A" w:rsidRPr="000D7EAD" w:rsidRDefault="0066761A" w:rsidP="0066761A">
      <w:pPr>
        <w:pStyle w:val="a3"/>
        <w:widowControl w:val="0"/>
        <w:suppressAutoHyphens/>
        <w:autoSpaceDE w:val="0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10806" w:rsidRPr="00BD1CB4" w:rsidRDefault="002420EC" w:rsidP="00710806">
      <w:pPr>
        <w:suppressAutoHyphens/>
        <w:spacing w:before="240" w:after="12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D1CB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Депутат состоит в следующих комиссиях:</w:t>
      </w:r>
      <w:r w:rsidR="00B81F0C" w:rsidRPr="00BD1CB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710806" w:rsidRPr="00234B99" w:rsidRDefault="00BD1CB4" w:rsidP="00BD1CB4">
      <w:pPr>
        <w:pStyle w:val="a3"/>
        <w:numPr>
          <w:ilvl w:val="0"/>
          <w:numId w:val="16"/>
        </w:numPr>
        <w:suppressAutoHyphens/>
        <w:spacing w:before="240" w:after="12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34B9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Комиссия по социальному развитию Березниковской городской Думы.</w:t>
      </w:r>
    </w:p>
    <w:p w:rsidR="00BD1CB4" w:rsidRPr="00234B99" w:rsidRDefault="00BD1CB4" w:rsidP="00BD1CB4">
      <w:pPr>
        <w:pStyle w:val="a3"/>
        <w:suppressAutoHyphens/>
        <w:spacing w:before="240" w:after="12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34B9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Комиссии при администрации города:</w:t>
      </w:r>
    </w:p>
    <w:p w:rsidR="00710806" w:rsidRPr="00234B99" w:rsidRDefault="00BD1CB4" w:rsidP="00BD1CB4">
      <w:pPr>
        <w:pStyle w:val="a3"/>
        <w:numPr>
          <w:ilvl w:val="0"/>
          <w:numId w:val="16"/>
        </w:numPr>
        <w:suppressAutoHyphens/>
        <w:spacing w:before="240" w:after="12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234B9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Комиссия по рассмотрению заявок на предоставление субсидий из бюджета города Березники на приведение в нормативное и безопасное состояние зеленого хозяйства придомовых территорий многоквартирных домов в рамках реализации подпрограммы 1 «Жилище» муниципальной программы «Жилище и транспорт».</w:t>
      </w:r>
      <w:proofErr w:type="gramEnd"/>
    </w:p>
    <w:p w:rsidR="00BD1CB4" w:rsidRPr="00234B99" w:rsidRDefault="00BD1CB4" w:rsidP="00BD1CB4">
      <w:pPr>
        <w:pStyle w:val="a3"/>
        <w:numPr>
          <w:ilvl w:val="0"/>
          <w:numId w:val="16"/>
        </w:numPr>
        <w:suppressAutoHyphens/>
        <w:spacing w:before="240" w:after="12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34B9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Комиссия по продаже земельных участков и прав их аренды.</w:t>
      </w:r>
    </w:p>
    <w:p w:rsidR="00BD1CB4" w:rsidRPr="00234B99" w:rsidRDefault="00BD1CB4" w:rsidP="00BD1CB4">
      <w:pPr>
        <w:pStyle w:val="a3"/>
        <w:numPr>
          <w:ilvl w:val="0"/>
          <w:numId w:val="16"/>
        </w:numPr>
        <w:suppressAutoHyphens/>
        <w:spacing w:before="240" w:after="12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34B99">
        <w:rPr>
          <w:rFonts w:ascii="Times New Roman" w:eastAsia="Times New Roman" w:hAnsi="Times New Roman" w:cs="Times New Roman"/>
          <w:sz w:val="28"/>
          <w:szCs w:val="28"/>
          <w:lang w:eastAsia="zh-CN"/>
        </w:rPr>
        <w:t>Жеребьевочная комиссия по выбору земельных участков из Альтернативного перечня и Перечня земельных участков, расположенных на территории муниципального образования «Город Березники», государственная собственность на которые не разграничена, и земельных участков, находящихся в собственности муниципального образования «Город Березники», предназначенных для предоставления многодетным семьям в собственность бесплатно.</w:t>
      </w:r>
    </w:p>
    <w:p w:rsidR="002420EC" w:rsidRDefault="002420EC" w:rsidP="00710806">
      <w:pPr>
        <w:suppressAutoHyphens/>
        <w:spacing w:before="240" w:after="12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3261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ПЕРСПЕКТИВНЫЙ ПЛАН РАБОТЫ НА 202</w:t>
      </w:r>
      <w:r w:rsidR="00BD1CB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</w:t>
      </w:r>
      <w:r w:rsidRPr="003261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год.</w:t>
      </w:r>
    </w:p>
    <w:p w:rsidR="00EC3634" w:rsidRDefault="00EC3634" w:rsidP="00EC3634">
      <w:pPr>
        <w:pStyle w:val="a3"/>
        <w:numPr>
          <w:ilvl w:val="0"/>
          <w:numId w:val="19"/>
        </w:numPr>
        <w:suppressAutoHyphens/>
        <w:spacing w:before="240" w:after="12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Проведение праздничного мероприятия с чаепитием и концертной программой в честь </w:t>
      </w:r>
      <w:r w:rsidR="004F1B45">
        <w:rPr>
          <w:rFonts w:ascii="Times New Roman" w:eastAsia="Times New Roman" w:hAnsi="Times New Roman" w:cs="Times New Roman"/>
          <w:sz w:val="28"/>
          <w:szCs w:val="28"/>
          <w:lang w:eastAsia="zh-CN"/>
        </w:rPr>
        <w:t>дня Татьяны.</w:t>
      </w:r>
    </w:p>
    <w:p w:rsidR="002420EC" w:rsidRPr="00326148" w:rsidRDefault="00EC3634" w:rsidP="00EC3634">
      <w:pPr>
        <w:pStyle w:val="a3"/>
        <w:numPr>
          <w:ilvl w:val="0"/>
          <w:numId w:val="19"/>
        </w:numPr>
        <w:suppressAutoHyphens/>
        <w:spacing w:before="240" w:after="12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Проведение общественных мероприятий, ставших уже традиционными для жителей округа:</w:t>
      </w:r>
      <w:r w:rsidR="00541A1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Новогодние утренники,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поздравление с Днем защитника отечества, 8-марта, </w:t>
      </w:r>
      <w:r w:rsidR="004F1B4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дегустация блинов на Масленой неделе,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Днем победы, </w:t>
      </w:r>
      <w:r w:rsidR="00BD1CB4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онкурс цветников</w:t>
      </w:r>
      <w:r w:rsidR="00BD1CB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«Мой двор – самый красивый»</w:t>
      </w:r>
      <w:r w:rsidR="004F1B45">
        <w:rPr>
          <w:rFonts w:ascii="Times New Roman" w:eastAsia="Times New Roman" w:hAnsi="Times New Roman" w:cs="Times New Roman"/>
          <w:sz w:val="28"/>
          <w:szCs w:val="28"/>
          <w:lang w:eastAsia="zh-CN"/>
        </w:rPr>
        <w:t>, Днем воспитателя, Днем пожилого человека, Днем матери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др.</w:t>
      </w:r>
    </w:p>
    <w:p w:rsidR="004F1B45" w:rsidRPr="00541A19" w:rsidRDefault="004F1B45" w:rsidP="00541A19">
      <w:pPr>
        <w:pStyle w:val="a3"/>
        <w:numPr>
          <w:ilvl w:val="0"/>
          <w:numId w:val="19"/>
        </w:numPr>
        <w:suppressAutoHyphens/>
        <w:spacing w:before="240" w:after="12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Продолжение работы акции</w:t>
      </w:r>
      <w:r w:rsidR="00EC36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сбору одежды, продуктов питания и предметов личной гигиены для участников Специальной военной операции «Обогрей солдата».</w:t>
      </w:r>
    </w:p>
    <w:p w:rsidR="004F1B45" w:rsidRPr="00326148" w:rsidRDefault="004F1B45" w:rsidP="00EC3634">
      <w:pPr>
        <w:pStyle w:val="a3"/>
        <w:numPr>
          <w:ilvl w:val="0"/>
          <w:numId w:val="19"/>
        </w:numPr>
        <w:suppressAutoHyphens/>
        <w:spacing w:before="240" w:after="12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Взаимодействие с управляющими компаниями по вопросу организации ремонтов в домах округа и благоустройству</w:t>
      </w:r>
      <w:r w:rsidRPr="001400D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 xml:space="preserve"> придомовой территории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.</w:t>
      </w:r>
    </w:p>
    <w:p w:rsidR="001B4D74" w:rsidRPr="00A10030" w:rsidRDefault="00541A19" w:rsidP="001B4D74">
      <w:pPr>
        <w:pStyle w:val="a3"/>
        <w:numPr>
          <w:ilvl w:val="0"/>
          <w:numId w:val="19"/>
        </w:numPr>
        <w:suppressAutoHyphens/>
        <w:spacing w:before="240" w:after="12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Контроль за строительством </w:t>
      </w:r>
      <w:r w:rsidRPr="00C504B0">
        <w:rPr>
          <w:rFonts w:ascii="Times New Roman" w:eastAsia="Times New Roman" w:hAnsi="Times New Roman" w:cs="Times New Roman"/>
          <w:sz w:val="28"/>
          <w:szCs w:val="28"/>
          <w:lang w:eastAsia="zh-CN"/>
        </w:rPr>
        <w:t>спортивной площадки (Стрит-бол) во дворах домов: № 15, 7, 13 ул. 30 л. Победы и ул. Пятилетки № № 136, 134, 130</w:t>
      </w:r>
      <w:r w:rsidR="009F3CEC">
        <w:rPr>
          <w:rFonts w:ascii="Times New Roman" w:eastAsia="Times New Roman" w:hAnsi="Times New Roman" w:cs="Times New Roman"/>
          <w:sz w:val="28"/>
          <w:szCs w:val="28"/>
          <w:lang w:eastAsia="zh-CN"/>
        </w:rPr>
        <w:t>, в случае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попадания проекта в программу</w:t>
      </w:r>
      <w:r w:rsidRPr="00541A1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 xml:space="preserve"> </w:t>
      </w:r>
      <w:r w:rsidRPr="003261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благоустройства дворовых территорий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.</w:t>
      </w:r>
    </w:p>
    <w:p w:rsidR="00A10030" w:rsidRPr="00A10030" w:rsidRDefault="00A10030" w:rsidP="001B4D74">
      <w:pPr>
        <w:pStyle w:val="a3"/>
        <w:numPr>
          <w:ilvl w:val="0"/>
          <w:numId w:val="19"/>
        </w:numPr>
        <w:suppressAutoHyphens/>
        <w:spacing w:before="240" w:after="12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Содействие ж</w:t>
      </w:r>
      <w:r w:rsidRPr="003261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ителям домов №4, №6, №8</w:t>
      </w:r>
      <w:r w:rsidR="00BD1CB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 xml:space="preserve"> </w:t>
      </w:r>
      <w:r w:rsidR="00BD1CB4" w:rsidRPr="00234B9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на ул. 30 лет Победы</w:t>
      </w:r>
      <w:bookmarkStart w:id="0" w:name="_GoBack"/>
      <w:bookmarkEnd w:id="0"/>
      <w:r w:rsidRPr="003261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 xml:space="preserve"> </w:t>
      </w:r>
      <w:r w:rsidR="000C2C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 xml:space="preserve"> сборе спис</w:t>
      </w:r>
      <w:r w:rsidRPr="003261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 xml:space="preserve">а документов, </w:t>
      </w:r>
      <w:r w:rsidRPr="0032614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для участия в программе благоустройства дворовых территорий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 xml:space="preserve"> с целью строительства общей детской площадки.</w:t>
      </w:r>
    </w:p>
    <w:p w:rsidR="00A10030" w:rsidRPr="003D0BD5" w:rsidRDefault="00A10030" w:rsidP="00A10030">
      <w:pPr>
        <w:pStyle w:val="a3"/>
        <w:numPr>
          <w:ilvl w:val="0"/>
          <w:numId w:val="19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 xml:space="preserve">Взаимодействие с </w:t>
      </w:r>
      <w:r w:rsidRPr="00326148">
        <w:rPr>
          <w:rFonts w:ascii="Times New Roman" w:eastAsia="Times New Roman" w:hAnsi="Times New Roman" w:cs="Times New Roman"/>
          <w:sz w:val="28"/>
          <w:szCs w:val="28"/>
          <w:lang w:eastAsia="zh-CN"/>
        </w:rPr>
        <w:t>УК "Эксплуатация-МКД"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вопросу утепления торца дома №7 по ул. 30-лет Победы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  <w:t>.</w:t>
      </w:r>
    </w:p>
    <w:p w:rsidR="00A10030" w:rsidRPr="00A10030" w:rsidRDefault="00A10030" w:rsidP="00A10030">
      <w:pPr>
        <w:pStyle w:val="a3"/>
        <w:numPr>
          <w:ilvl w:val="0"/>
          <w:numId w:val="19"/>
        </w:numPr>
        <w:suppressAutoHyphens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Организация экскурсионных поездок для жителей округа по достопримечательностям Пермского края.</w:t>
      </w:r>
    </w:p>
    <w:p w:rsidR="00B81F0C" w:rsidRDefault="009F3CEC" w:rsidP="00EC3634">
      <w:pPr>
        <w:pStyle w:val="a3"/>
        <w:numPr>
          <w:ilvl w:val="0"/>
          <w:numId w:val="19"/>
        </w:numPr>
        <w:suppressAutoHyphens/>
        <w:spacing w:before="240" w:after="12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424D9">
        <w:rPr>
          <w:rFonts w:ascii="Times New Roman" w:eastAsia="Times New Roman" w:hAnsi="Times New Roman" w:cs="Times New Roman"/>
          <w:sz w:val="28"/>
          <w:szCs w:val="28"/>
          <w:lang w:eastAsia="zh-CN"/>
        </w:rPr>
        <w:t>Благотворительное ксерокопирование документов для жителей округа № 9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F3CEC" w:rsidRDefault="009F3CEC" w:rsidP="00EC3634">
      <w:pPr>
        <w:pStyle w:val="a3"/>
        <w:numPr>
          <w:ilvl w:val="0"/>
          <w:numId w:val="19"/>
        </w:numPr>
        <w:suppressAutoHyphens/>
        <w:spacing w:before="240" w:after="120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Материальная помощь для кружка «Умелые руки».</w:t>
      </w:r>
    </w:p>
    <w:p w:rsidR="00802D55" w:rsidRPr="00326148" w:rsidRDefault="00802D55" w:rsidP="002420E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02D55" w:rsidRPr="00326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  <w:b/>
        <w:color w:val="auto"/>
        <w:spacing w:val="-4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rFonts w:hint="default"/>
      </w:rPr>
    </w:lvl>
  </w:abstractNum>
  <w:abstractNum w:abstractNumId="1">
    <w:nsid w:val="039648A0"/>
    <w:multiLevelType w:val="hybridMultilevel"/>
    <w:tmpl w:val="B1F46410"/>
    <w:lvl w:ilvl="0" w:tplc="F8E2A60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7853BFA"/>
    <w:multiLevelType w:val="multilevel"/>
    <w:tmpl w:val="723835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3">
    <w:nsid w:val="13DC1702"/>
    <w:multiLevelType w:val="hybridMultilevel"/>
    <w:tmpl w:val="9906FC34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43D30"/>
    <w:multiLevelType w:val="multilevel"/>
    <w:tmpl w:val="723835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5">
    <w:nsid w:val="1BD15604"/>
    <w:multiLevelType w:val="hybridMultilevel"/>
    <w:tmpl w:val="F4B0C6D6"/>
    <w:lvl w:ilvl="0" w:tplc="3E76B8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D271A1"/>
    <w:multiLevelType w:val="hybridMultilevel"/>
    <w:tmpl w:val="29FC1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6235E"/>
    <w:multiLevelType w:val="hybridMultilevel"/>
    <w:tmpl w:val="74DA4F62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A0421F4"/>
    <w:multiLevelType w:val="hybridMultilevel"/>
    <w:tmpl w:val="30E058C8"/>
    <w:lvl w:ilvl="0" w:tplc="18DE5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2260F9"/>
    <w:multiLevelType w:val="hybridMultilevel"/>
    <w:tmpl w:val="C81425E6"/>
    <w:lvl w:ilvl="0" w:tplc="EE828F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E16F3"/>
    <w:multiLevelType w:val="hybridMultilevel"/>
    <w:tmpl w:val="17DE1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11C66"/>
    <w:multiLevelType w:val="hybridMultilevel"/>
    <w:tmpl w:val="DC9AB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5951D5"/>
    <w:multiLevelType w:val="hybridMultilevel"/>
    <w:tmpl w:val="4D5E5C86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C119B6"/>
    <w:multiLevelType w:val="hybridMultilevel"/>
    <w:tmpl w:val="0B926194"/>
    <w:lvl w:ilvl="0" w:tplc="0624D2A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CB768BA"/>
    <w:multiLevelType w:val="hybridMultilevel"/>
    <w:tmpl w:val="39E6A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6051F4"/>
    <w:multiLevelType w:val="hybridMultilevel"/>
    <w:tmpl w:val="8A02D5DE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D31B7E"/>
    <w:multiLevelType w:val="hybridMultilevel"/>
    <w:tmpl w:val="72383556"/>
    <w:lvl w:ilvl="0" w:tplc="B250452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C9248C4"/>
    <w:multiLevelType w:val="hybridMultilevel"/>
    <w:tmpl w:val="3872E720"/>
    <w:lvl w:ilvl="0" w:tplc="57F0F37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CC31433"/>
    <w:multiLevelType w:val="hybridMultilevel"/>
    <w:tmpl w:val="57386FA8"/>
    <w:lvl w:ilvl="0" w:tplc="C1B02C0A">
      <w:start w:val="1"/>
      <w:numFmt w:val="decimal"/>
      <w:lvlText w:val="%1."/>
      <w:lvlJc w:val="left"/>
      <w:pPr>
        <w:ind w:left="1428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2E7816"/>
    <w:multiLevelType w:val="hybridMultilevel"/>
    <w:tmpl w:val="E9BA1464"/>
    <w:lvl w:ilvl="0" w:tplc="688678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2"/>
  </w:num>
  <w:num w:numId="5">
    <w:abstractNumId w:val="3"/>
  </w:num>
  <w:num w:numId="6">
    <w:abstractNumId w:val="18"/>
  </w:num>
  <w:num w:numId="7">
    <w:abstractNumId w:val="15"/>
  </w:num>
  <w:num w:numId="8">
    <w:abstractNumId w:val="1"/>
  </w:num>
  <w:num w:numId="9">
    <w:abstractNumId w:val="19"/>
  </w:num>
  <w:num w:numId="10">
    <w:abstractNumId w:val="2"/>
  </w:num>
  <w:num w:numId="11">
    <w:abstractNumId w:val="4"/>
  </w:num>
  <w:num w:numId="12">
    <w:abstractNumId w:val="11"/>
  </w:num>
  <w:num w:numId="13">
    <w:abstractNumId w:val="13"/>
  </w:num>
  <w:num w:numId="14">
    <w:abstractNumId w:val="16"/>
  </w:num>
  <w:num w:numId="15">
    <w:abstractNumId w:val="17"/>
  </w:num>
  <w:num w:numId="16">
    <w:abstractNumId w:val="8"/>
  </w:num>
  <w:num w:numId="17">
    <w:abstractNumId w:val="5"/>
  </w:num>
  <w:num w:numId="18">
    <w:abstractNumId w:val="9"/>
  </w:num>
  <w:num w:numId="19">
    <w:abstractNumId w:val="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13"/>
    <w:rsid w:val="00054E13"/>
    <w:rsid w:val="000A7F1F"/>
    <w:rsid w:val="000C2C68"/>
    <w:rsid w:val="000D7EAD"/>
    <w:rsid w:val="00107A91"/>
    <w:rsid w:val="001B4D74"/>
    <w:rsid w:val="00234B99"/>
    <w:rsid w:val="002420EC"/>
    <w:rsid w:val="002A57A8"/>
    <w:rsid w:val="00326148"/>
    <w:rsid w:val="0035211C"/>
    <w:rsid w:val="0036674B"/>
    <w:rsid w:val="00402A79"/>
    <w:rsid w:val="004F1B45"/>
    <w:rsid w:val="00541A19"/>
    <w:rsid w:val="005751CD"/>
    <w:rsid w:val="0066761A"/>
    <w:rsid w:val="006770DC"/>
    <w:rsid w:val="00682CF5"/>
    <w:rsid w:val="006D6981"/>
    <w:rsid w:val="00707C4C"/>
    <w:rsid w:val="00710806"/>
    <w:rsid w:val="007173A1"/>
    <w:rsid w:val="007B54E2"/>
    <w:rsid w:val="00802D55"/>
    <w:rsid w:val="0082341B"/>
    <w:rsid w:val="008F4A40"/>
    <w:rsid w:val="00905ECB"/>
    <w:rsid w:val="009F3CEC"/>
    <w:rsid w:val="00A10030"/>
    <w:rsid w:val="00AA5CE7"/>
    <w:rsid w:val="00AB1CF6"/>
    <w:rsid w:val="00AC1E7E"/>
    <w:rsid w:val="00AC57F2"/>
    <w:rsid w:val="00B43102"/>
    <w:rsid w:val="00B81F0C"/>
    <w:rsid w:val="00BB3188"/>
    <w:rsid w:val="00BD1CB4"/>
    <w:rsid w:val="00C30584"/>
    <w:rsid w:val="00D64543"/>
    <w:rsid w:val="00DA1600"/>
    <w:rsid w:val="00DB23F5"/>
    <w:rsid w:val="00DC5269"/>
    <w:rsid w:val="00DD599C"/>
    <w:rsid w:val="00EC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0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5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7F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0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5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7F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5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sirina_yv</dc:creator>
  <cp:keywords/>
  <dc:description/>
  <cp:lastModifiedBy>sirina_yv</cp:lastModifiedBy>
  <cp:revision>24</cp:revision>
  <cp:lastPrinted>2023-01-26T11:26:00Z</cp:lastPrinted>
  <dcterms:created xsi:type="dcterms:W3CDTF">2021-12-27T04:48:00Z</dcterms:created>
  <dcterms:modified xsi:type="dcterms:W3CDTF">2023-01-31T04:34:00Z</dcterms:modified>
</cp:coreProperties>
</file>