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Березниковской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DD0D5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0D57">
        <w:rPr>
          <w:rFonts w:ascii="Times New Roman" w:hAnsi="Times New Roman"/>
          <w:b/>
          <w:sz w:val="28"/>
          <w:szCs w:val="28"/>
        </w:rPr>
        <w:t>месяцев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F6766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составл</w:t>
      </w:r>
      <w:r w:rsidR="0023689E"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 xml:space="preserve"> 1</w:t>
      </w:r>
      <w:r w:rsidR="00BA6C08">
        <w:rPr>
          <w:rFonts w:ascii="Times New Roman" w:hAnsi="Times New Roman"/>
          <w:sz w:val="28"/>
          <w:szCs w:val="28"/>
        </w:rPr>
        <w:t>56</w:t>
      </w:r>
      <w:r w:rsidR="00DD0D57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т.руб., исполнено </w:t>
      </w:r>
      <w:r w:rsidR="00DD0D57">
        <w:rPr>
          <w:rFonts w:ascii="Times New Roman" w:hAnsi="Times New Roman"/>
          <w:sz w:val="28"/>
          <w:szCs w:val="28"/>
        </w:rPr>
        <w:t>за 9 месяцев</w:t>
      </w:r>
      <w:r w:rsidR="00AF44B0">
        <w:rPr>
          <w:rFonts w:ascii="Times New Roman" w:hAnsi="Times New Roman"/>
          <w:sz w:val="28"/>
          <w:szCs w:val="28"/>
        </w:rPr>
        <w:t xml:space="preserve"> 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 w:rsidR="00AF44B0">
        <w:rPr>
          <w:rFonts w:ascii="Times New Roman" w:hAnsi="Times New Roman"/>
          <w:sz w:val="28"/>
          <w:szCs w:val="28"/>
        </w:rPr>
        <w:t xml:space="preserve"> год</w:t>
      </w:r>
      <w:r w:rsidR="0023689E">
        <w:rPr>
          <w:rFonts w:ascii="Times New Roman" w:hAnsi="Times New Roman"/>
          <w:sz w:val="28"/>
          <w:szCs w:val="28"/>
        </w:rPr>
        <w:t>а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DD0D57">
        <w:rPr>
          <w:rFonts w:ascii="Times New Roman" w:hAnsi="Times New Roman"/>
          <w:sz w:val="28"/>
          <w:szCs w:val="28"/>
        </w:rPr>
        <w:t>9</w:t>
      </w:r>
      <w:r w:rsidR="00F67661">
        <w:rPr>
          <w:rFonts w:ascii="Times New Roman" w:hAnsi="Times New Roman"/>
          <w:sz w:val="28"/>
          <w:szCs w:val="28"/>
        </w:rPr>
        <w:t>1</w:t>
      </w:r>
      <w:r w:rsidR="00DD0D57">
        <w:rPr>
          <w:rFonts w:ascii="Times New Roman" w:hAnsi="Times New Roman"/>
          <w:sz w:val="28"/>
          <w:szCs w:val="28"/>
        </w:rPr>
        <w:t>43</w:t>
      </w:r>
      <w:r w:rsidRPr="00FC17E9"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2</w:t>
      </w:r>
      <w:r w:rsidR="00BA6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т.руб. (</w:t>
      </w:r>
      <w:r w:rsidR="00DD0D57">
        <w:rPr>
          <w:rFonts w:ascii="Times New Roman" w:hAnsi="Times New Roman"/>
          <w:sz w:val="28"/>
          <w:szCs w:val="28"/>
        </w:rPr>
        <w:t>58</w:t>
      </w:r>
      <w:r w:rsidR="00FC17E9"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%), в т.ч.: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1.Председатель представительного органа (компенсационные выплаты председателю городской Думы) </w:t>
      </w:r>
      <w:r w:rsidR="00DD0D57">
        <w:rPr>
          <w:rFonts w:ascii="Times New Roman" w:hAnsi="Times New Roman"/>
          <w:sz w:val="28"/>
          <w:szCs w:val="28"/>
        </w:rPr>
        <w:t>68</w:t>
      </w:r>
      <w:r w:rsidR="00EC0DCA"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т.руб.;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 </w:t>
      </w:r>
      <w:r w:rsidR="00F67661">
        <w:rPr>
          <w:rFonts w:ascii="Times New Roman" w:hAnsi="Times New Roman"/>
          <w:sz w:val="28"/>
          <w:szCs w:val="28"/>
        </w:rPr>
        <w:t>2</w:t>
      </w:r>
      <w:r w:rsidR="00DD0D57">
        <w:rPr>
          <w:rFonts w:ascii="Times New Roman" w:hAnsi="Times New Roman"/>
          <w:sz w:val="28"/>
          <w:szCs w:val="28"/>
        </w:rPr>
        <w:t>241,7</w:t>
      </w:r>
      <w:r>
        <w:rPr>
          <w:rFonts w:ascii="Times New Roman" w:hAnsi="Times New Roman"/>
          <w:sz w:val="28"/>
          <w:szCs w:val="28"/>
        </w:rPr>
        <w:t xml:space="preserve"> т.руб. (</w:t>
      </w:r>
      <w:r w:rsidR="00DD0D57">
        <w:rPr>
          <w:rFonts w:ascii="Times New Roman" w:hAnsi="Times New Roman"/>
          <w:sz w:val="28"/>
          <w:szCs w:val="28"/>
        </w:rPr>
        <w:t xml:space="preserve">возмещение расходов, </w:t>
      </w:r>
      <w:r w:rsidR="00DD0D57">
        <w:rPr>
          <w:rFonts w:ascii="Times New Roman" w:hAnsi="Times New Roman"/>
          <w:sz w:val="28"/>
          <w:szCs w:val="28"/>
        </w:rPr>
        <w:t>компенсационные выплаты</w:t>
      </w:r>
      <w:r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Березниковской городской Думы </w:t>
      </w:r>
      <w:r w:rsidR="00DD0D57">
        <w:rPr>
          <w:rFonts w:ascii="Times New Roman" w:hAnsi="Times New Roman"/>
          <w:sz w:val="28"/>
          <w:szCs w:val="28"/>
        </w:rPr>
        <w:t>6749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т.руб. (з/пл+начисления – </w:t>
      </w:r>
      <w:r w:rsidR="00DD0D57">
        <w:rPr>
          <w:rFonts w:ascii="Times New Roman" w:hAnsi="Times New Roman"/>
          <w:sz w:val="28"/>
          <w:szCs w:val="28"/>
        </w:rPr>
        <w:t>6309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т.руб., др. расходы </w:t>
      </w:r>
      <w:r w:rsidR="00DD0D57">
        <w:rPr>
          <w:rFonts w:ascii="Times New Roman" w:hAnsi="Times New Roman"/>
          <w:sz w:val="28"/>
          <w:szCs w:val="28"/>
        </w:rPr>
        <w:t>439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9</w:t>
      </w:r>
      <w:r w:rsidR="00240963">
        <w:rPr>
          <w:rFonts w:ascii="Times New Roman" w:hAnsi="Times New Roman"/>
          <w:sz w:val="28"/>
          <w:szCs w:val="28"/>
        </w:rPr>
        <w:t xml:space="preserve"> т.руб.);</w:t>
      </w:r>
    </w:p>
    <w:p w:rsidR="00240963" w:rsidRDefault="00DD0D57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</w:t>
      </w:r>
      <w:r w:rsidR="006B2076">
        <w:rPr>
          <w:rFonts w:ascii="Times New Roman" w:hAnsi="Times New Roman"/>
          <w:sz w:val="28"/>
          <w:szCs w:val="28"/>
        </w:rPr>
        <w:t xml:space="preserve"> </w:t>
      </w:r>
      <w:r w:rsidR="00240963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год</w:t>
      </w:r>
      <w:r w:rsidR="006B2076">
        <w:rPr>
          <w:rFonts w:ascii="Times New Roman" w:hAnsi="Times New Roman"/>
          <w:sz w:val="28"/>
          <w:szCs w:val="28"/>
        </w:rPr>
        <w:t>а</w:t>
      </w:r>
      <w:r w:rsidR="00240963">
        <w:rPr>
          <w:rFonts w:ascii="Times New Roman" w:hAnsi="Times New Roman"/>
          <w:sz w:val="28"/>
          <w:szCs w:val="28"/>
        </w:rPr>
        <w:t xml:space="preserve"> был</w:t>
      </w:r>
      <w:r w:rsidR="00EC0DCA"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листк</w:t>
      </w:r>
      <w:r w:rsidR="00EC0DCA">
        <w:rPr>
          <w:rFonts w:ascii="Times New Roman" w:hAnsi="Times New Roman"/>
          <w:sz w:val="28"/>
          <w:szCs w:val="28"/>
        </w:rPr>
        <w:t>а</w:t>
      </w:r>
      <w:r w:rsidR="00240963">
        <w:rPr>
          <w:rFonts w:ascii="Times New Roman" w:hAnsi="Times New Roman"/>
          <w:sz w:val="28"/>
          <w:szCs w:val="28"/>
        </w:rPr>
        <w:t xml:space="preserve"> нетрудоспособности</w:t>
      </w:r>
      <w:r w:rsidR="00F67661">
        <w:rPr>
          <w:rFonts w:ascii="Times New Roman" w:hAnsi="Times New Roman"/>
          <w:sz w:val="28"/>
          <w:szCs w:val="28"/>
        </w:rPr>
        <w:t>, в том числе 1 из них отпуск по беременности и родам.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DD0D57">
        <w:rPr>
          <w:rFonts w:ascii="Times New Roman" w:hAnsi="Times New Roman"/>
          <w:sz w:val="28"/>
          <w:szCs w:val="28"/>
        </w:rPr>
        <w:t>83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DD0D57">
        <w:rPr>
          <w:rFonts w:ascii="Times New Roman" w:hAnsi="Times New Roman"/>
          <w:sz w:val="28"/>
          <w:szCs w:val="28"/>
        </w:rPr>
        <w:t>7</w:t>
      </w:r>
      <w:r w:rsidR="00240963">
        <w:rPr>
          <w:rFonts w:ascii="Times New Roman" w:hAnsi="Times New Roman"/>
          <w:sz w:val="28"/>
          <w:szCs w:val="28"/>
        </w:rPr>
        <w:t xml:space="preserve"> т.руб. (протоколы, 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информация о деятельности депутатов</w:t>
      </w:r>
      <w:r w:rsidR="00240963"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</w:t>
      </w:r>
      <w:r w:rsidR="00DD0D57">
        <w:rPr>
          <w:rFonts w:ascii="Times New Roman" w:hAnsi="Times New Roman"/>
          <w:sz w:val="28"/>
          <w:szCs w:val="28"/>
        </w:rPr>
        <w:t>1</w:t>
      </w:r>
      <w:r w:rsidR="00C55557">
        <w:rPr>
          <w:rFonts w:ascii="Times New Roman" w:hAnsi="Times New Roman"/>
          <w:sz w:val="28"/>
          <w:szCs w:val="28"/>
        </w:rPr>
        <w:t>0.2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</w:t>
      </w:r>
      <w:r w:rsidR="00240963">
        <w:rPr>
          <w:rFonts w:ascii="Times New Roman" w:hAnsi="Times New Roman"/>
          <w:sz w:val="28"/>
          <w:szCs w:val="28"/>
        </w:rPr>
        <w:t>заключен</w:t>
      </w:r>
      <w:r w:rsidR="00DD0D57"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0E4FB6">
        <w:rPr>
          <w:rFonts w:ascii="Times New Roman" w:hAnsi="Times New Roman"/>
          <w:sz w:val="28"/>
          <w:szCs w:val="28"/>
        </w:rPr>
        <w:t>2</w:t>
      </w:r>
      <w:r w:rsidR="00DD0D57">
        <w:rPr>
          <w:rFonts w:ascii="Times New Roman" w:hAnsi="Times New Roman"/>
          <w:sz w:val="28"/>
          <w:szCs w:val="28"/>
        </w:rPr>
        <w:t>8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DD0D57">
        <w:rPr>
          <w:rFonts w:ascii="Times New Roman" w:hAnsi="Times New Roman"/>
          <w:sz w:val="28"/>
          <w:szCs w:val="28"/>
        </w:rPr>
        <w:t>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6054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6054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DD0D57">
        <w:rPr>
          <w:rFonts w:ascii="Times New Roman" w:hAnsi="Times New Roman"/>
          <w:sz w:val="28"/>
          <w:szCs w:val="28"/>
        </w:rPr>
        <w:t>9 месяцев</w:t>
      </w:r>
      <w:r w:rsidR="0053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в: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-Межрайонную ИФНС России,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-Пенсионный Фонд РФ,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-Фонд социального страхования,</w:t>
      </w:r>
    </w:p>
    <w:p w:rsidR="00240963" w:rsidRDefault="00F6766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DD0D57">
        <w:rPr>
          <w:rFonts w:ascii="Times New Roman" w:hAnsi="Times New Roman"/>
          <w:sz w:val="28"/>
          <w:szCs w:val="28"/>
        </w:rPr>
        <w:t>9 месяцев</w:t>
      </w:r>
      <w:r w:rsidR="00605413">
        <w:rPr>
          <w:rFonts w:ascii="Times New Roman" w:hAnsi="Times New Roman"/>
          <w:sz w:val="28"/>
          <w:szCs w:val="28"/>
        </w:rPr>
        <w:t xml:space="preserve"> </w:t>
      </w:r>
      <w:r w:rsidR="00532C34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F67661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DD0D57">
        <w:rPr>
          <w:rFonts w:ascii="Times New Roman" w:hAnsi="Times New Roman"/>
          <w:sz w:val="28"/>
          <w:szCs w:val="28"/>
        </w:rPr>
        <w:t>2</w:t>
      </w:r>
      <w:r w:rsidR="00240963">
        <w:rPr>
          <w:rFonts w:ascii="Times New Roman" w:hAnsi="Times New Roman"/>
          <w:sz w:val="28"/>
          <w:szCs w:val="28"/>
        </w:rPr>
        <w:t xml:space="preserve"> распоряжени</w:t>
      </w:r>
      <w:r w:rsidR="00DD0D57">
        <w:rPr>
          <w:rFonts w:ascii="Times New Roman" w:hAnsi="Times New Roman"/>
          <w:sz w:val="28"/>
          <w:szCs w:val="28"/>
        </w:rPr>
        <w:t>я</w:t>
      </w:r>
      <w:r w:rsidR="00F67661">
        <w:rPr>
          <w:rFonts w:ascii="Times New Roman" w:hAnsi="Times New Roman"/>
          <w:sz w:val="28"/>
          <w:szCs w:val="28"/>
        </w:rPr>
        <w:t xml:space="preserve"> по основной деятельности и </w:t>
      </w:r>
      <w:r w:rsidR="00DD0D57">
        <w:rPr>
          <w:rFonts w:ascii="Times New Roman" w:hAnsi="Times New Roman"/>
          <w:sz w:val="28"/>
          <w:szCs w:val="28"/>
        </w:rPr>
        <w:t>9</w:t>
      </w:r>
      <w:r w:rsidR="00F67661">
        <w:rPr>
          <w:rFonts w:ascii="Times New Roman" w:hAnsi="Times New Roman"/>
          <w:sz w:val="28"/>
          <w:szCs w:val="28"/>
        </w:rPr>
        <w:t xml:space="preserve"> распоряжени</w:t>
      </w:r>
      <w:r w:rsidR="00DD0D57">
        <w:rPr>
          <w:rFonts w:ascii="Times New Roman" w:hAnsi="Times New Roman"/>
          <w:sz w:val="28"/>
          <w:szCs w:val="28"/>
        </w:rPr>
        <w:t>й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BA6C08">
        <w:rPr>
          <w:rFonts w:ascii="Times New Roman" w:hAnsi="Times New Roman"/>
          <w:sz w:val="28"/>
          <w:szCs w:val="28"/>
        </w:rPr>
        <w:t xml:space="preserve">. </w:t>
      </w:r>
      <w:r w:rsidR="00240963">
        <w:rPr>
          <w:rFonts w:ascii="Times New Roman" w:hAnsi="Times New Roman"/>
          <w:sz w:val="28"/>
          <w:szCs w:val="28"/>
        </w:rPr>
        <w:t xml:space="preserve">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E05"/>
    <w:rsid w:val="000E4FB6"/>
    <w:rsid w:val="001626A4"/>
    <w:rsid w:val="001D388B"/>
    <w:rsid w:val="0023689E"/>
    <w:rsid w:val="00240963"/>
    <w:rsid w:val="002463A6"/>
    <w:rsid w:val="00273384"/>
    <w:rsid w:val="00284501"/>
    <w:rsid w:val="002D1A37"/>
    <w:rsid w:val="00433463"/>
    <w:rsid w:val="0045377A"/>
    <w:rsid w:val="00532C34"/>
    <w:rsid w:val="005C7C50"/>
    <w:rsid w:val="00605413"/>
    <w:rsid w:val="00614189"/>
    <w:rsid w:val="006A5C9C"/>
    <w:rsid w:val="006B2076"/>
    <w:rsid w:val="0070193F"/>
    <w:rsid w:val="00715BBB"/>
    <w:rsid w:val="007B7AE7"/>
    <w:rsid w:val="008202A1"/>
    <w:rsid w:val="00855EDA"/>
    <w:rsid w:val="00870E05"/>
    <w:rsid w:val="00960CE2"/>
    <w:rsid w:val="009A3C46"/>
    <w:rsid w:val="009E242C"/>
    <w:rsid w:val="00A031C9"/>
    <w:rsid w:val="00A92E5F"/>
    <w:rsid w:val="00AF44B0"/>
    <w:rsid w:val="00B12C78"/>
    <w:rsid w:val="00BA6C08"/>
    <w:rsid w:val="00BC68E6"/>
    <w:rsid w:val="00C363BF"/>
    <w:rsid w:val="00C55557"/>
    <w:rsid w:val="00C7621D"/>
    <w:rsid w:val="00C86AE7"/>
    <w:rsid w:val="00DB1A2D"/>
    <w:rsid w:val="00DD0D57"/>
    <w:rsid w:val="00DE54C9"/>
    <w:rsid w:val="00E76E85"/>
    <w:rsid w:val="00EA7409"/>
    <w:rsid w:val="00EC0DCA"/>
    <w:rsid w:val="00F67661"/>
    <w:rsid w:val="00FA1840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C4FE"/>
  <w15:docId w15:val="{24E539B2-D462-4BB9-8274-B25C651D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Вавилина Ирина Дмитриевна</cp:lastModifiedBy>
  <cp:revision>45</cp:revision>
  <dcterms:created xsi:type="dcterms:W3CDTF">2017-01-18T06:56:00Z</dcterms:created>
  <dcterms:modified xsi:type="dcterms:W3CDTF">2023-10-05T04:01:00Z</dcterms:modified>
</cp:coreProperties>
</file>