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EC" w:rsidRPr="00C9420B" w:rsidRDefault="0044307C" w:rsidP="00C9420B">
      <w:pPr>
        <w:suppressAutoHyphens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ОТЧЁТ о работе за 202</w:t>
      </w:r>
      <w:r w:rsidRPr="002E505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3</w:t>
      </w:r>
      <w:r w:rsidR="002420EC" w:rsidRPr="00C9420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</w:p>
    <w:p w:rsidR="002420EC" w:rsidRPr="00C9420B" w:rsidRDefault="002420EC" w:rsidP="00C9420B">
      <w:pPr>
        <w:suppressAutoHyphens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2420EC" w:rsidRPr="00C9420B" w:rsidRDefault="002420EC" w:rsidP="00C9420B">
      <w:pPr>
        <w:suppressAutoHyphens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по избирательному округу №</w:t>
      </w:r>
      <w:r w:rsidR="00962183" w:rsidRPr="00C9420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12</w:t>
      </w:r>
    </w:p>
    <w:p w:rsidR="002420EC" w:rsidRPr="00C9420B" w:rsidRDefault="002420EC" w:rsidP="00C9420B">
      <w:pPr>
        <w:suppressAutoHyphens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</w:p>
    <w:p w:rsidR="002420EC" w:rsidRPr="00C9420B" w:rsidRDefault="002420EC" w:rsidP="00C9420B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ind w:left="0"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2E505C" w:rsidRDefault="002E505C" w:rsidP="002E505C">
      <w:pPr>
        <w:adjustRightInd w:val="0"/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2E505C">
        <w:rPr>
          <w:rFonts w:ascii="Times New Roman" w:hAnsi="Times New Roman"/>
          <w:sz w:val="28"/>
          <w:szCs w:val="28"/>
        </w:rPr>
        <w:t xml:space="preserve">Личный прием граждан осуществлялся в общественной приёмной депутата в соответствии с установленным графиком, который размещен на официальном сайте </w:t>
      </w:r>
      <w:proofErr w:type="spellStart"/>
      <w:r w:rsidRPr="002E505C">
        <w:rPr>
          <w:rFonts w:ascii="Times New Roman" w:hAnsi="Times New Roman"/>
          <w:sz w:val="28"/>
          <w:szCs w:val="28"/>
        </w:rPr>
        <w:t>Березниковской</w:t>
      </w:r>
      <w:proofErr w:type="spellEnd"/>
      <w:r w:rsidRPr="002E505C">
        <w:rPr>
          <w:rFonts w:ascii="Times New Roman" w:hAnsi="Times New Roman"/>
          <w:sz w:val="28"/>
          <w:szCs w:val="28"/>
        </w:rPr>
        <w:t xml:space="preserve"> городской Думы в информационно-телекоммуникационной сети «Интернет» (http:berduma.ru.), в разделе «Депутаты, график приемов».</w:t>
      </w:r>
    </w:p>
    <w:p w:rsidR="002E505C" w:rsidRDefault="002E505C" w:rsidP="002E505C">
      <w:pPr>
        <w:adjustRightInd w:val="0"/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420EC" w:rsidRPr="00C9420B" w:rsidRDefault="002420EC" w:rsidP="00C9420B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360" w:lineRule="auto"/>
        <w:ind w:left="0" w:firstLine="357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2420EC" w:rsidRDefault="002420EC" w:rsidP="00C9420B">
      <w:pPr>
        <w:suppressAutoHyphens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течение 202</w:t>
      </w:r>
      <w:r w:rsidR="0044307C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поступило </w:t>
      </w:r>
      <w:r w:rsidR="0044307C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обращений граждан:</w:t>
      </w:r>
    </w:p>
    <w:p w:rsidR="002E505C" w:rsidRPr="00C9420B" w:rsidRDefault="002E505C" w:rsidP="00C9420B">
      <w:pPr>
        <w:suppressAutoHyphens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1F0C" w:rsidRPr="00C9420B" w:rsidRDefault="002420EC" w:rsidP="00C9420B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360" w:lineRule="auto"/>
        <w:ind w:left="0" w:firstLine="35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Тематика обращений</w:t>
      </w:r>
      <w:r w:rsidR="0035211C"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35211C" w:rsidRPr="00C9420B" w:rsidRDefault="00962183" w:rsidP="00C9420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Ремонты в доме и благоустройство придомовой территории</w:t>
      </w:r>
    </w:p>
    <w:p w:rsidR="00962183" w:rsidRPr="00C9420B" w:rsidRDefault="00962183" w:rsidP="002E505C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Работа управляющих компаний, контроль </w:t>
      </w:r>
    </w:p>
    <w:p w:rsidR="00962183" w:rsidRPr="00C9420B" w:rsidRDefault="00962183" w:rsidP="00C9420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Ремонт дорог и межквартальных проездов</w:t>
      </w:r>
    </w:p>
    <w:p w:rsidR="00962183" w:rsidRPr="00C9420B" w:rsidRDefault="00962183" w:rsidP="00C9420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Развитие спорта, спортивных секций и объектов</w:t>
      </w:r>
    </w:p>
    <w:p w:rsidR="00962183" w:rsidRPr="00C9420B" w:rsidRDefault="00962183" w:rsidP="00C9420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Установка и ремонт детских и спортивных площадок</w:t>
      </w:r>
    </w:p>
    <w:p w:rsidR="00962183" w:rsidRPr="00C9420B" w:rsidRDefault="00962183" w:rsidP="00C9420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Благоустройство городских территорий </w:t>
      </w:r>
    </w:p>
    <w:p w:rsidR="00962183" w:rsidRPr="00C9420B" w:rsidRDefault="00962183" w:rsidP="00C9420B">
      <w:pPr>
        <w:pStyle w:val="a3"/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5211C" w:rsidRPr="00C9420B" w:rsidRDefault="0035211C" w:rsidP="002E505C">
      <w:pPr>
        <w:suppressAutoHyphens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обращения, поступившие в Березниковскую городскую Думу в соответствии с компетенцией, предоставлены ответы в установленный срок, в соответствии с Федеральным законом от 02.05.2006 № 59-ФЗ «О порядке рассмотрения обращений граждан Российской Федерации».</w:t>
      </w:r>
    </w:p>
    <w:p w:rsidR="002E505C" w:rsidRDefault="002E505C" w:rsidP="00C9420B">
      <w:pPr>
        <w:suppressAutoHyphens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Pr="00C9420B" w:rsidRDefault="002420EC" w:rsidP="00C9420B">
      <w:pPr>
        <w:suppressAutoHyphens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соответствующему должностному лицу, в компетенцию которых входит решение поставленных в обращении вопросов: </w:t>
      </w:r>
    </w:p>
    <w:p w:rsidR="0035211C" w:rsidRPr="00C9420B" w:rsidRDefault="00F4284A" w:rsidP="00C9420B">
      <w:pPr>
        <w:pStyle w:val="a3"/>
        <w:numPr>
          <w:ilvl w:val="0"/>
          <w:numId w:val="10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ООО «Эксплуатация – МКД»</w:t>
      </w:r>
    </w:p>
    <w:p w:rsidR="0035211C" w:rsidRPr="00C9420B" w:rsidRDefault="00F4284A" w:rsidP="00C9420B">
      <w:pPr>
        <w:pStyle w:val="a3"/>
        <w:numPr>
          <w:ilvl w:val="0"/>
          <w:numId w:val="10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ООО «ЖПЭТ»</w:t>
      </w:r>
    </w:p>
    <w:p w:rsidR="002420EC" w:rsidRPr="00C9420B" w:rsidRDefault="002420EC" w:rsidP="00C9420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0" w:firstLine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В ОКРУГЕ</w:t>
      </w:r>
    </w:p>
    <w:p w:rsidR="002420EC" w:rsidRPr="00C9420B" w:rsidRDefault="00B81F0C" w:rsidP="00C9420B">
      <w:pPr>
        <w:suppressAutoHyphens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инициативе де</w:t>
      </w:r>
      <w:r w:rsidR="0031475A"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путата составлено и направлено 10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запросов.</w:t>
      </w:r>
    </w:p>
    <w:p w:rsidR="00B81F0C" w:rsidRPr="00C9420B" w:rsidRDefault="00B81F0C" w:rsidP="00C9420B">
      <w:pPr>
        <w:suppressAutoHyphens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Тематика запросов: </w:t>
      </w:r>
    </w:p>
    <w:p w:rsidR="00471B75" w:rsidRPr="00C9420B" w:rsidRDefault="00471B75" w:rsidP="00C9420B">
      <w:pPr>
        <w:suppressAutoHyphens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Ремонты в доме и благоустройство придомовой территории</w:t>
      </w:r>
    </w:p>
    <w:p w:rsidR="00471B75" w:rsidRPr="00C9420B" w:rsidRDefault="00471B75" w:rsidP="00C9420B">
      <w:pPr>
        <w:suppressAutoHyphens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Работа управляющих компаний, контроль </w:t>
      </w:r>
    </w:p>
    <w:p w:rsidR="00471B75" w:rsidRPr="00C9420B" w:rsidRDefault="0044307C" w:rsidP="00C9420B">
      <w:pPr>
        <w:suppressAutoHyphens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471B75"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71B75"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Установка и ремонт детских и спортивных площадок</w:t>
      </w:r>
    </w:p>
    <w:p w:rsidR="00471B75" w:rsidRPr="00C9420B" w:rsidRDefault="00471B75" w:rsidP="00D34B7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Pr="00C9420B" w:rsidRDefault="002420EC" w:rsidP="00C9420B">
      <w:pPr>
        <w:suppressAutoHyphens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791812" w:rsidRPr="00C9420B" w:rsidRDefault="00791812" w:rsidP="00C9420B">
      <w:pPr>
        <w:widowControl w:val="0"/>
        <w:numPr>
          <w:ilvl w:val="0"/>
          <w:numId w:val="17"/>
        </w:numPr>
        <w:spacing w:after="0" w:line="36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Социально-благотворительное: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работа с ветеранскими организациями округа</w:t>
      </w:r>
    </w:p>
    <w:p w:rsidR="00791812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работа с общественными организациями города для детей с ОВЗ</w:t>
      </w:r>
    </w:p>
    <w:p w:rsidR="005F645A" w:rsidRPr="00C9420B" w:rsidRDefault="005F645A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работа с образовательными организациями округа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работа с детьми группы риска, с многодетными семьями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работа с МАУ «Молодежный культурно-досуговый центр»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работа с МОД «Комитет экологического спасения города Березники»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работа с Местной общественной организацией «Клуб любителей собак»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2. Информационное: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разъяснение жителям округа о порядке и условиях вступления в программу «Формирование современной городской среды на территории муниципального образования «Город Березники» на 2018-2022 годы»;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разъяснение жителям округа о праве и порядке обращения в Инспекцию государственного жилищного надзора Пермского края;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разъяснение жителям округа о праве обращаться в Управляющую компанию, обслуживающую их дом, с претензией о некачественном исполнении условий договора;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 xml:space="preserve">- разъяснение жителям округа о праве обращаться в Фонд капитального </w:t>
      </w:r>
      <w:r w:rsidRPr="00C9420B">
        <w:rPr>
          <w:rFonts w:ascii="Times New Roman" w:eastAsia="Times New Roman" w:hAnsi="Times New Roman" w:cs="Times New Roman"/>
          <w:sz w:val="28"/>
          <w:szCs w:val="28"/>
        </w:rPr>
        <w:lastRenderedPageBreak/>
        <w:t>ремонта общего имущества в многоквартирных домах в Пермском крае;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разъяснение жителям округа о возможностях участия в Краевом конкурсе проектов инициативного бюджетирования жителей Пермского края.</w:t>
      </w:r>
    </w:p>
    <w:p w:rsidR="002420EC" w:rsidRPr="00C9420B" w:rsidRDefault="002420EC" w:rsidP="00C9420B">
      <w:pPr>
        <w:widowControl w:val="0"/>
        <w:suppressAutoHyphens/>
        <w:autoSpaceDE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Pr="00C9420B" w:rsidRDefault="002420EC" w:rsidP="00C9420B">
      <w:pPr>
        <w:widowControl w:val="0"/>
        <w:suppressAutoHyphens/>
        <w:autoSpaceDE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 содействии депутата </w:t>
      </w:r>
      <w:r w:rsidR="00B81F0C"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исполнены</w:t>
      </w: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обращения граждан по вопросам: </w:t>
      </w:r>
    </w:p>
    <w:p w:rsidR="005D7F4D" w:rsidRPr="00C9420B" w:rsidRDefault="0044307C" w:rsidP="005F645A">
      <w:pPr>
        <w:widowControl w:val="0"/>
        <w:numPr>
          <w:ilvl w:val="0"/>
          <w:numId w:val="18"/>
        </w:num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5F645A">
        <w:rPr>
          <w:rFonts w:ascii="Times New Roman" w:eastAsia="Times New Roman" w:hAnsi="Times New Roman" w:cs="Times New Roman"/>
          <w:sz w:val="28"/>
          <w:szCs w:val="28"/>
        </w:rPr>
        <w:t xml:space="preserve"> площадки</w:t>
      </w:r>
      <w:r w:rsidR="000B6F8D">
        <w:rPr>
          <w:rFonts w:ascii="Times New Roman" w:eastAsia="Times New Roman" w:hAnsi="Times New Roman" w:cs="Times New Roman"/>
          <w:sz w:val="28"/>
          <w:szCs w:val="28"/>
        </w:rPr>
        <w:t xml:space="preserve"> для дрессировки и выгула</w:t>
      </w:r>
      <w:r w:rsidR="005F645A">
        <w:rPr>
          <w:rFonts w:ascii="Times New Roman" w:eastAsia="Times New Roman" w:hAnsi="Times New Roman" w:cs="Times New Roman"/>
          <w:sz w:val="28"/>
          <w:szCs w:val="28"/>
        </w:rPr>
        <w:t xml:space="preserve"> собак по адресу </w:t>
      </w:r>
      <w:proofErr w:type="spellStart"/>
      <w:r w:rsidR="005F645A">
        <w:rPr>
          <w:rFonts w:ascii="Times New Roman" w:eastAsia="Times New Roman" w:hAnsi="Times New Roman" w:cs="Times New Roman"/>
          <w:sz w:val="28"/>
          <w:szCs w:val="28"/>
        </w:rPr>
        <w:t>Миндовского</w:t>
      </w:r>
      <w:proofErr w:type="spellEnd"/>
      <w:r w:rsidR="005F645A">
        <w:rPr>
          <w:rFonts w:ascii="Times New Roman" w:eastAsia="Times New Roman" w:hAnsi="Times New Roman" w:cs="Times New Roman"/>
          <w:sz w:val="28"/>
          <w:szCs w:val="28"/>
        </w:rPr>
        <w:t xml:space="preserve">, 5 </w:t>
      </w:r>
    </w:p>
    <w:p w:rsidR="005D7F4D" w:rsidRPr="00C9420B" w:rsidRDefault="005D7F4D" w:rsidP="00C9420B">
      <w:pPr>
        <w:widowControl w:val="0"/>
        <w:numPr>
          <w:ilvl w:val="0"/>
          <w:numId w:val="18"/>
        </w:num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Мониторинг состояния детских площадок.</w:t>
      </w:r>
      <w:r w:rsidR="008F580A" w:rsidRPr="00C9420B">
        <w:rPr>
          <w:rFonts w:ascii="Times New Roman" w:eastAsia="Times New Roman" w:hAnsi="Times New Roman" w:cs="Times New Roman"/>
          <w:sz w:val="28"/>
          <w:szCs w:val="28"/>
        </w:rPr>
        <w:t xml:space="preserve"> Инициировано обновление детской площадки в сквере у Камня желаний.</w:t>
      </w:r>
      <w:r w:rsidR="0031475A" w:rsidRPr="00C94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07C">
        <w:rPr>
          <w:rFonts w:ascii="Times New Roman" w:eastAsia="Times New Roman" w:hAnsi="Times New Roman" w:cs="Times New Roman"/>
          <w:sz w:val="28"/>
          <w:szCs w:val="28"/>
        </w:rPr>
        <w:t>Вопрос находится на контроле.</w:t>
      </w:r>
    </w:p>
    <w:p w:rsidR="002A2EE9" w:rsidRPr="0044307C" w:rsidRDefault="005D7F4D" w:rsidP="00C9420B">
      <w:pPr>
        <w:widowControl w:val="0"/>
        <w:numPr>
          <w:ilvl w:val="0"/>
          <w:numId w:val="18"/>
        </w:numPr>
        <w:suppressAutoHyphens/>
        <w:autoSpaceDE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307C"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мемориала «Вечный огонь», устройство пандусов для обеспечения доступности маломобильным группам населения со стороны ул. Льва Толстого. </w:t>
      </w:r>
      <w:r w:rsidR="0044307C">
        <w:rPr>
          <w:rFonts w:ascii="Times New Roman" w:eastAsia="Times New Roman" w:hAnsi="Times New Roman" w:cs="Times New Roman"/>
          <w:sz w:val="28"/>
          <w:szCs w:val="28"/>
        </w:rPr>
        <w:t>Работы выполнены в 2023 году.</w:t>
      </w:r>
    </w:p>
    <w:p w:rsidR="002E505C" w:rsidRDefault="002E505C" w:rsidP="00C9420B">
      <w:pPr>
        <w:widowControl w:val="0"/>
        <w:suppressAutoHyphens/>
        <w:autoSpaceDE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</w:p>
    <w:p w:rsidR="002420EC" w:rsidRPr="00C9420B" w:rsidRDefault="002420EC" w:rsidP="00C9420B">
      <w:pPr>
        <w:widowControl w:val="0"/>
        <w:suppressAutoHyphens/>
        <w:autoSpaceDE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 содействии депутата оказана помощь: </w:t>
      </w:r>
    </w:p>
    <w:p w:rsidR="00E40FD2" w:rsidRPr="00C9420B" w:rsidRDefault="00E40FD2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Содействие в организации </w:t>
      </w:r>
      <w:r w:rsidR="000B6F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общегородской 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благотворительной акции «Елочка добра»</w:t>
      </w:r>
    </w:p>
    <w:p w:rsidR="00E40FD2" w:rsidRPr="00C9420B" w:rsidRDefault="00E40FD2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Содействие в оказании помощи Березниковскому дому-интернату для престарелых и инвалидов</w:t>
      </w:r>
    </w:p>
    <w:p w:rsidR="00E40FD2" w:rsidRPr="00C9420B" w:rsidRDefault="00E40FD2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и проведение конкурса цветников на территории округа</w:t>
      </w:r>
    </w:p>
    <w:p w:rsidR="0078528B" w:rsidRPr="00C9420B" w:rsidRDefault="0078528B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Организовано поздравление ветерана ВОВ, тружеников тыла</w:t>
      </w:r>
      <w:r w:rsidR="00095DF8"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Днем Победы</w:t>
      </w:r>
    </w:p>
    <w:p w:rsidR="0078528B" w:rsidRPr="00C9420B" w:rsidRDefault="0078528B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Содействие в поздравлении членов ветеранских организаций ликвидированных предприятий</w:t>
      </w:r>
    </w:p>
    <w:p w:rsidR="0078528B" w:rsidRPr="00C9420B" w:rsidRDefault="0078528B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и проведение праздников двора в летний период</w:t>
      </w:r>
      <w:r w:rsidR="00356BE5">
        <w:rPr>
          <w:rFonts w:ascii="Times New Roman" w:eastAsia="Times New Roman" w:hAnsi="Times New Roman" w:cs="Times New Roman"/>
          <w:sz w:val="28"/>
          <w:szCs w:val="28"/>
          <w:lang w:eastAsia="zh-CN"/>
        </w:rPr>
        <w:t>, детских новогодних поздравлений для многодетных семей, выдача детских новогодних подарков.</w:t>
      </w:r>
    </w:p>
    <w:p w:rsidR="00A275A6" w:rsidRDefault="00A275A6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Поздравление школьников и педагогов МАО СОШ №</w:t>
      </w:r>
      <w:r w:rsidR="002E505C" w:rsidRPr="002E50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24 с Днем знаний, с Днем учителя</w:t>
      </w:r>
      <w:r w:rsidR="004430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адресная помощь учащимся в поездках для участия в </w:t>
      </w:r>
      <w:r w:rsidR="0044307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Форумах и конкурсах, олимпиадах.</w:t>
      </w:r>
    </w:p>
    <w:p w:rsidR="002E505C" w:rsidRDefault="002E505C" w:rsidP="00C9420B">
      <w:pPr>
        <w:suppressAutoHyphens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  <w:bookmarkStart w:id="0" w:name="_GoBack"/>
      <w:bookmarkEnd w:id="0"/>
    </w:p>
    <w:p w:rsidR="002420EC" w:rsidRPr="002E505C" w:rsidRDefault="002420EC" w:rsidP="00C9420B">
      <w:pPr>
        <w:suppressAutoHyphens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Депутат состоит в следующих комиссиях:</w:t>
      </w:r>
      <w:r w:rsidR="00B81F0C"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2E505C" w:rsidRPr="002E505C" w:rsidRDefault="002E505C" w:rsidP="002E505C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50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Финансово-бюджетная комиссия </w:t>
      </w:r>
      <w:proofErr w:type="spellStart"/>
      <w:r w:rsidRPr="002E505C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Березниковской</w:t>
      </w:r>
      <w:proofErr w:type="spellEnd"/>
      <w:r w:rsidRPr="002E50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городской Думы</w:t>
      </w:r>
    </w:p>
    <w:p w:rsidR="00C9420B" w:rsidRPr="00C9420B" w:rsidRDefault="002F2EFE" w:rsidP="00C9420B">
      <w:pPr>
        <w:pStyle w:val="a3"/>
        <w:numPr>
          <w:ilvl w:val="0"/>
          <w:numId w:val="20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формированию и сохранению облика города Березники</w:t>
      </w:r>
    </w:p>
    <w:p w:rsidR="00C9420B" w:rsidRPr="00C9420B" w:rsidRDefault="002F2EFE" w:rsidP="00C9420B">
      <w:pPr>
        <w:pStyle w:val="a3"/>
        <w:numPr>
          <w:ilvl w:val="0"/>
          <w:numId w:val="20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подготовке к пра</w:t>
      </w:r>
      <w:r w:rsidR="00C9420B"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зднованию Новогодних праздников</w:t>
      </w:r>
    </w:p>
    <w:p w:rsidR="00B81F0C" w:rsidRPr="00C9420B" w:rsidRDefault="002F2EFE" w:rsidP="00C9420B">
      <w:pPr>
        <w:pStyle w:val="a3"/>
        <w:numPr>
          <w:ilvl w:val="0"/>
          <w:numId w:val="20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Конкурсная комиссия по отбору проектов инициативного бюджетирования на территории </w:t>
      </w:r>
      <w:r w:rsidR="002E505C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униципального образования </w:t>
      </w:r>
      <w:r w:rsidR="002E505C">
        <w:rPr>
          <w:rFonts w:ascii="Times New Roman" w:eastAsia="Times New Roman" w:hAnsi="Times New Roman" w:cs="Times New Roman"/>
          <w:sz w:val="28"/>
          <w:szCs w:val="28"/>
          <w:lang w:eastAsia="zh-CN"/>
        </w:rPr>
        <w:t>«Г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ород Березники</w:t>
      </w:r>
      <w:r w:rsidR="002E505C">
        <w:rPr>
          <w:rFonts w:ascii="Times New Roman" w:eastAsia="Times New Roman" w:hAnsi="Times New Roman" w:cs="Times New Roman"/>
          <w:sz w:val="28"/>
          <w:szCs w:val="28"/>
          <w:lang w:eastAsia="zh-CN"/>
        </w:rPr>
        <w:t>» Пермского края</w:t>
      </w:r>
    </w:p>
    <w:p w:rsidR="002E505C" w:rsidRPr="002E505C" w:rsidRDefault="002E505C" w:rsidP="002E505C">
      <w:pPr>
        <w:widowControl w:val="0"/>
        <w:suppressAutoHyphens/>
        <w:autoSpaceDE w:val="0"/>
        <w:spacing w:after="0" w:line="36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Pr="00C9420B" w:rsidRDefault="002420EC" w:rsidP="00C9420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0" w:firstLine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</w:t>
      </w:r>
      <w:r w:rsidR="00356BE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2E505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ГОД</w:t>
      </w:r>
    </w:p>
    <w:p w:rsidR="00C9420B" w:rsidRPr="00C9420B" w:rsidRDefault="00C9420B" w:rsidP="00C9420B">
      <w:pPr>
        <w:pStyle w:val="a3"/>
        <w:widowControl w:val="0"/>
        <w:numPr>
          <w:ilvl w:val="0"/>
          <w:numId w:val="21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депутатском контроле капитальный ремонт проезда вдоль домов </w:t>
      </w:r>
      <w:r w:rsidR="002E50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ул. Ломоносова</w:t>
      </w:r>
      <w:r w:rsidR="002E505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107, 109 и ул. Юбилейная 24, 26, 30, 34.</w:t>
      </w:r>
    </w:p>
    <w:p w:rsidR="00C9420B" w:rsidRPr="00C9420B" w:rsidRDefault="00C9420B" w:rsidP="00C9420B">
      <w:pPr>
        <w:pStyle w:val="a3"/>
        <w:widowControl w:val="0"/>
        <w:numPr>
          <w:ilvl w:val="0"/>
          <w:numId w:val="21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депутатском контроле установка новой детской площадки в сквере у Камня желаний</w:t>
      </w:r>
      <w:r w:rsidR="002E505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9221D" w:rsidRPr="00C9420B" w:rsidRDefault="00D9221D" w:rsidP="00C9420B">
      <w:pPr>
        <w:pStyle w:val="a3"/>
        <w:widowControl w:val="0"/>
        <w:numPr>
          <w:ilvl w:val="0"/>
          <w:numId w:val="21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спортивной площадки в 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МАО СОШ №</w:t>
      </w:r>
      <w:r w:rsidR="002E50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="002E505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9420B" w:rsidRPr="00C9420B" w:rsidRDefault="00C9420B" w:rsidP="00C9420B">
      <w:pPr>
        <w:pStyle w:val="a3"/>
        <w:widowControl w:val="0"/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275A6" w:rsidRPr="00C9420B" w:rsidRDefault="00A275A6" w:rsidP="00C9420B">
      <w:pPr>
        <w:widowControl w:val="0"/>
        <w:suppressAutoHyphens/>
        <w:autoSpaceDE w:val="0"/>
        <w:spacing w:after="0" w:line="36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A275A6" w:rsidRPr="00C9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>
    <w:nsid w:val="039648A0"/>
    <w:multiLevelType w:val="hybridMultilevel"/>
    <w:tmpl w:val="B1F46410"/>
    <w:lvl w:ilvl="0" w:tplc="F8E2A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>
    <w:nsid w:val="13DC1702"/>
    <w:multiLevelType w:val="hybridMultilevel"/>
    <w:tmpl w:val="9906FC34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2265F"/>
    <w:multiLevelType w:val="hybridMultilevel"/>
    <w:tmpl w:val="9CCA72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9B4E16"/>
    <w:multiLevelType w:val="multilevel"/>
    <w:tmpl w:val="C09EE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>
    <w:nsid w:val="1C16235E"/>
    <w:multiLevelType w:val="hybridMultilevel"/>
    <w:tmpl w:val="74DA4F62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0B73DFA"/>
    <w:multiLevelType w:val="hybridMultilevel"/>
    <w:tmpl w:val="AECA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421F4"/>
    <w:multiLevelType w:val="hybridMultilevel"/>
    <w:tmpl w:val="30E058C8"/>
    <w:lvl w:ilvl="0" w:tplc="18DE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E16F3"/>
    <w:multiLevelType w:val="hybridMultilevel"/>
    <w:tmpl w:val="17D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11C66"/>
    <w:multiLevelType w:val="hybridMultilevel"/>
    <w:tmpl w:val="DC9A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951D5"/>
    <w:multiLevelType w:val="hybridMultilevel"/>
    <w:tmpl w:val="4D5E5C86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708AA"/>
    <w:multiLevelType w:val="hybridMultilevel"/>
    <w:tmpl w:val="AFC6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A0157B"/>
    <w:multiLevelType w:val="hybridMultilevel"/>
    <w:tmpl w:val="AFC6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051F4"/>
    <w:multiLevelType w:val="hybridMultilevel"/>
    <w:tmpl w:val="8A02D5DE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31B7E"/>
    <w:multiLevelType w:val="hybridMultilevel"/>
    <w:tmpl w:val="72383556"/>
    <w:lvl w:ilvl="0" w:tplc="B25045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CC31433"/>
    <w:multiLevelType w:val="hybridMultilevel"/>
    <w:tmpl w:val="57386FA8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19"/>
  </w:num>
  <w:num w:numId="7">
    <w:abstractNumId w:val="16"/>
  </w:num>
  <w:num w:numId="8">
    <w:abstractNumId w:val="1"/>
  </w:num>
  <w:num w:numId="9">
    <w:abstractNumId w:val="20"/>
  </w:num>
  <w:num w:numId="10">
    <w:abstractNumId w:val="2"/>
  </w:num>
  <w:num w:numId="11">
    <w:abstractNumId w:val="6"/>
  </w:num>
  <w:num w:numId="12">
    <w:abstractNumId w:val="11"/>
  </w:num>
  <w:num w:numId="13">
    <w:abstractNumId w:val="14"/>
  </w:num>
  <w:num w:numId="14">
    <w:abstractNumId w:val="17"/>
  </w:num>
  <w:num w:numId="15">
    <w:abstractNumId w:val="18"/>
  </w:num>
  <w:num w:numId="16">
    <w:abstractNumId w:val="9"/>
  </w:num>
  <w:num w:numId="17">
    <w:abstractNumId w:val="15"/>
  </w:num>
  <w:num w:numId="18">
    <w:abstractNumId w:val="5"/>
  </w:num>
  <w:num w:numId="19">
    <w:abstractNumId w:val="8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13"/>
    <w:rsid w:val="00054E13"/>
    <w:rsid w:val="000938B6"/>
    <w:rsid w:val="00095DF8"/>
    <w:rsid w:val="000B6F8D"/>
    <w:rsid w:val="002420EC"/>
    <w:rsid w:val="002A2EE9"/>
    <w:rsid w:val="002E505C"/>
    <w:rsid w:val="002F2EFE"/>
    <w:rsid w:val="0031475A"/>
    <w:rsid w:val="0035211C"/>
    <w:rsid w:val="00356BE5"/>
    <w:rsid w:val="0044307C"/>
    <w:rsid w:val="0044632C"/>
    <w:rsid w:val="00471B75"/>
    <w:rsid w:val="004B0008"/>
    <w:rsid w:val="005D7F4D"/>
    <w:rsid w:val="005F645A"/>
    <w:rsid w:val="0078528B"/>
    <w:rsid w:val="00791812"/>
    <w:rsid w:val="00802D55"/>
    <w:rsid w:val="008F580A"/>
    <w:rsid w:val="00905ECB"/>
    <w:rsid w:val="00962183"/>
    <w:rsid w:val="00A275A6"/>
    <w:rsid w:val="00B81F0C"/>
    <w:rsid w:val="00C9420B"/>
    <w:rsid w:val="00D34B77"/>
    <w:rsid w:val="00D9221D"/>
    <w:rsid w:val="00DC5269"/>
    <w:rsid w:val="00DE3845"/>
    <w:rsid w:val="00E40FD2"/>
    <w:rsid w:val="00F4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sirina_yv</dc:creator>
  <cp:lastModifiedBy>Щеткина Ольга Васильевна</cp:lastModifiedBy>
  <cp:revision>2</cp:revision>
  <cp:lastPrinted>2021-12-27T05:20:00Z</cp:lastPrinted>
  <dcterms:created xsi:type="dcterms:W3CDTF">2024-01-23T07:32:00Z</dcterms:created>
  <dcterms:modified xsi:type="dcterms:W3CDTF">2024-01-23T07:32:00Z</dcterms:modified>
</cp:coreProperties>
</file>