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1E" w:rsidRDefault="00CA3269" w:rsidP="00CA3269">
      <w:pPr>
        <w:spacing w:after="0" w:line="240" w:lineRule="auto"/>
        <w:jc w:val="center"/>
        <w:rPr>
          <w:b/>
          <w:sz w:val="28"/>
          <w:szCs w:val="28"/>
        </w:rPr>
      </w:pPr>
      <w:r w:rsidRPr="00A94ACC">
        <w:rPr>
          <w:b/>
          <w:sz w:val="28"/>
          <w:szCs w:val="28"/>
        </w:rPr>
        <w:t>Обзор обращений</w:t>
      </w:r>
      <w:r w:rsidR="005E0E69">
        <w:rPr>
          <w:b/>
          <w:sz w:val="28"/>
          <w:szCs w:val="28"/>
        </w:rPr>
        <w:t xml:space="preserve"> (запросов)</w:t>
      </w:r>
      <w:r w:rsidRPr="00A94ACC">
        <w:rPr>
          <w:b/>
          <w:sz w:val="28"/>
          <w:szCs w:val="28"/>
        </w:rPr>
        <w:t xml:space="preserve"> граждан</w:t>
      </w:r>
      <w:r w:rsidR="0068131E">
        <w:rPr>
          <w:b/>
          <w:sz w:val="28"/>
          <w:szCs w:val="28"/>
        </w:rPr>
        <w:t xml:space="preserve"> (физических лиц)</w:t>
      </w:r>
      <w:r w:rsidRPr="00A94ACC">
        <w:rPr>
          <w:b/>
          <w:sz w:val="28"/>
          <w:szCs w:val="28"/>
        </w:rPr>
        <w:t xml:space="preserve">, организаций </w:t>
      </w:r>
    </w:p>
    <w:p w:rsidR="00934C0C" w:rsidRDefault="0068131E" w:rsidP="00CA326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(юридических лиц), </w:t>
      </w:r>
      <w:r w:rsidR="00CA3269" w:rsidRPr="00A94ACC">
        <w:rPr>
          <w:b/>
          <w:sz w:val="28"/>
          <w:szCs w:val="28"/>
        </w:rPr>
        <w:t>общественных объединений</w:t>
      </w:r>
      <w:r w:rsidR="00934C0C">
        <w:rPr>
          <w:b/>
          <w:sz w:val="28"/>
          <w:szCs w:val="28"/>
        </w:rPr>
        <w:t>,</w:t>
      </w:r>
    </w:p>
    <w:p w:rsidR="00CA3269" w:rsidRPr="00A94ACC" w:rsidRDefault="00934C0C" w:rsidP="00CA3269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 w:rsidR="0068131E">
        <w:rPr>
          <w:b/>
          <w:sz w:val="28"/>
          <w:szCs w:val="28"/>
        </w:rPr>
        <w:t>оступивших</w:t>
      </w:r>
      <w:proofErr w:type="gramEnd"/>
      <w:r w:rsidR="00300762">
        <w:rPr>
          <w:b/>
          <w:sz w:val="28"/>
          <w:szCs w:val="28"/>
        </w:rPr>
        <w:t xml:space="preserve"> </w:t>
      </w:r>
      <w:r w:rsidR="00CA3269" w:rsidRPr="00A94ACC">
        <w:rPr>
          <w:b/>
          <w:sz w:val="28"/>
          <w:szCs w:val="28"/>
        </w:rPr>
        <w:t xml:space="preserve">в </w:t>
      </w:r>
      <w:proofErr w:type="spellStart"/>
      <w:r w:rsidR="00CA3269" w:rsidRPr="00A94ACC">
        <w:rPr>
          <w:b/>
          <w:sz w:val="28"/>
          <w:szCs w:val="28"/>
        </w:rPr>
        <w:t>Березниковскую</w:t>
      </w:r>
      <w:proofErr w:type="spellEnd"/>
      <w:r w:rsidR="00CA3269" w:rsidRPr="00A94ACC">
        <w:rPr>
          <w:b/>
          <w:sz w:val="28"/>
          <w:szCs w:val="28"/>
        </w:rPr>
        <w:t xml:space="preserve"> городскую Думу</w:t>
      </w:r>
      <w:r w:rsidR="00500DD1">
        <w:rPr>
          <w:b/>
          <w:sz w:val="28"/>
          <w:szCs w:val="28"/>
        </w:rPr>
        <w:t>,</w:t>
      </w:r>
      <w:r w:rsidR="00CA3269" w:rsidRPr="00A94ACC">
        <w:rPr>
          <w:b/>
          <w:sz w:val="28"/>
          <w:szCs w:val="28"/>
        </w:rPr>
        <w:t xml:space="preserve"> </w:t>
      </w:r>
    </w:p>
    <w:p w:rsidR="00CA3269" w:rsidRPr="00A94ACC" w:rsidRDefault="009C423F" w:rsidP="00CA326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CA3269" w:rsidRPr="00A94ACC">
        <w:rPr>
          <w:b/>
          <w:sz w:val="28"/>
          <w:szCs w:val="28"/>
        </w:rPr>
        <w:t xml:space="preserve"> </w:t>
      </w:r>
      <w:r w:rsidR="00B93627" w:rsidRPr="00F557BB">
        <w:rPr>
          <w:b/>
          <w:sz w:val="28"/>
          <w:szCs w:val="28"/>
        </w:rPr>
        <w:t>3</w:t>
      </w:r>
      <w:r w:rsidR="00CA3269" w:rsidRPr="00A94ACC">
        <w:rPr>
          <w:b/>
          <w:sz w:val="28"/>
          <w:szCs w:val="28"/>
        </w:rPr>
        <w:t xml:space="preserve"> квартал 20</w:t>
      </w:r>
      <w:r w:rsidR="00C82EDB">
        <w:rPr>
          <w:b/>
          <w:sz w:val="28"/>
          <w:szCs w:val="28"/>
        </w:rPr>
        <w:t>2</w:t>
      </w:r>
      <w:r w:rsidR="00696662">
        <w:rPr>
          <w:b/>
          <w:sz w:val="28"/>
          <w:szCs w:val="28"/>
        </w:rPr>
        <w:t>2</w:t>
      </w:r>
      <w:r w:rsidR="00CA3269" w:rsidRPr="00A94ACC">
        <w:rPr>
          <w:b/>
          <w:sz w:val="28"/>
          <w:szCs w:val="28"/>
        </w:rPr>
        <w:t xml:space="preserve"> года</w:t>
      </w:r>
    </w:p>
    <w:p w:rsidR="00CA3269" w:rsidRPr="00A94ACC" w:rsidRDefault="00CA3269" w:rsidP="00CA3269">
      <w:pPr>
        <w:spacing w:after="0" w:line="240" w:lineRule="auto"/>
        <w:jc w:val="both"/>
        <w:rPr>
          <w:sz w:val="28"/>
          <w:szCs w:val="28"/>
        </w:rPr>
      </w:pPr>
    </w:p>
    <w:p w:rsidR="00CA3269" w:rsidRPr="00A94ACC" w:rsidRDefault="00CA3269" w:rsidP="00CA3269">
      <w:pPr>
        <w:spacing w:after="0" w:line="240" w:lineRule="auto"/>
        <w:ind w:firstLine="708"/>
        <w:jc w:val="both"/>
        <w:rPr>
          <w:sz w:val="28"/>
          <w:szCs w:val="28"/>
        </w:rPr>
      </w:pPr>
      <w:r w:rsidRPr="00A94ACC">
        <w:rPr>
          <w:sz w:val="28"/>
          <w:szCs w:val="28"/>
        </w:rPr>
        <w:t>За отчётный период в Березниковск</w:t>
      </w:r>
      <w:r w:rsidR="005904A4" w:rsidRPr="00A94ACC">
        <w:rPr>
          <w:sz w:val="28"/>
          <w:szCs w:val="28"/>
        </w:rPr>
        <w:t>ой</w:t>
      </w:r>
      <w:r w:rsidRPr="00A94ACC">
        <w:rPr>
          <w:sz w:val="28"/>
          <w:szCs w:val="28"/>
        </w:rPr>
        <w:t xml:space="preserve"> городск</w:t>
      </w:r>
      <w:r w:rsidR="005904A4" w:rsidRPr="00A94ACC">
        <w:rPr>
          <w:sz w:val="28"/>
          <w:szCs w:val="28"/>
        </w:rPr>
        <w:t>ой</w:t>
      </w:r>
      <w:r w:rsidRPr="00A94ACC">
        <w:rPr>
          <w:sz w:val="28"/>
          <w:szCs w:val="28"/>
        </w:rPr>
        <w:t xml:space="preserve"> Дум</w:t>
      </w:r>
      <w:r w:rsidR="005904A4" w:rsidRPr="00A94ACC">
        <w:rPr>
          <w:sz w:val="28"/>
          <w:szCs w:val="28"/>
        </w:rPr>
        <w:t>е</w:t>
      </w:r>
      <w:r w:rsidR="00300762">
        <w:rPr>
          <w:sz w:val="28"/>
          <w:szCs w:val="28"/>
        </w:rPr>
        <w:t xml:space="preserve"> </w:t>
      </w:r>
      <w:r w:rsidR="005904A4" w:rsidRPr="00A94ACC">
        <w:rPr>
          <w:sz w:val="28"/>
          <w:szCs w:val="28"/>
        </w:rPr>
        <w:t xml:space="preserve">зарегистрировано </w:t>
      </w:r>
      <w:r w:rsidR="009B1A94" w:rsidRPr="009B1A94">
        <w:rPr>
          <w:sz w:val="28"/>
          <w:szCs w:val="28"/>
        </w:rPr>
        <w:t>2</w:t>
      </w:r>
      <w:r w:rsidR="00F557BB" w:rsidRPr="00F557BB">
        <w:rPr>
          <w:sz w:val="28"/>
          <w:szCs w:val="28"/>
        </w:rPr>
        <w:t>0</w:t>
      </w:r>
      <w:r w:rsidR="00300762">
        <w:rPr>
          <w:sz w:val="28"/>
          <w:szCs w:val="28"/>
        </w:rPr>
        <w:t xml:space="preserve"> </w:t>
      </w:r>
      <w:r w:rsidRPr="00A94ACC">
        <w:rPr>
          <w:sz w:val="28"/>
          <w:szCs w:val="28"/>
        </w:rPr>
        <w:t>обращени</w:t>
      </w:r>
      <w:r w:rsidR="00F557BB">
        <w:rPr>
          <w:sz w:val="28"/>
          <w:szCs w:val="28"/>
        </w:rPr>
        <w:t>й</w:t>
      </w:r>
      <w:r w:rsidR="00333CBB" w:rsidRPr="00A94ACC">
        <w:rPr>
          <w:sz w:val="28"/>
          <w:szCs w:val="28"/>
        </w:rPr>
        <w:t>, из них:</w:t>
      </w:r>
    </w:p>
    <w:p w:rsidR="00442640" w:rsidRPr="009B1A94" w:rsidRDefault="009B1A94" w:rsidP="00CA326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557BB">
        <w:rPr>
          <w:sz w:val="28"/>
          <w:szCs w:val="28"/>
        </w:rPr>
        <w:t>8</w:t>
      </w:r>
      <w:r w:rsidR="00300762">
        <w:rPr>
          <w:sz w:val="28"/>
          <w:szCs w:val="28"/>
        </w:rPr>
        <w:t xml:space="preserve"> </w:t>
      </w:r>
      <w:r w:rsidR="00442640" w:rsidRPr="00A94ACC">
        <w:rPr>
          <w:sz w:val="28"/>
          <w:szCs w:val="28"/>
        </w:rPr>
        <w:t>–</w:t>
      </w:r>
      <w:r w:rsidR="00300762">
        <w:rPr>
          <w:sz w:val="28"/>
          <w:szCs w:val="28"/>
        </w:rPr>
        <w:t xml:space="preserve"> </w:t>
      </w:r>
      <w:r w:rsidR="00442640" w:rsidRPr="00A94ACC">
        <w:rPr>
          <w:sz w:val="28"/>
          <w:szCs w:val="28"/>
        </w:rPr>
        <w:t>в форме электронного документа</w:t>
      </w:r>
      <w:r w:rsidRPr="009B1A94">
        <w:rPr>
          <w:sz w:val="28"/>
          <w:szCs w:val="28"/>
        </w:rPr>
        <w:t>;</w:t>
      </w:r>
    </w:p>
    <w:p w:rsidR="009B1A94" w:rsidRDefault="00F557BB" w:rsidP="009B1A94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1A94">
        <w:rPr>
          <w:sz w:val="28"/>
          <w:szCs w:val="28"/>
        </w:rPr>
        <w:t xml:space="preserve"> </w:t>
      </w:r>
      <w:r w:rsidR="009B1A94" w:rsidRPr="00A94ACC">
        <w:rPr>
          <w:sz w:val="28"/>
          <w:szCs w:val="28"/>
        </w:rPr>
        <w:t>–</w:t>
      </w:r>
      <w:r w:rsidR="009B1A94">
        <w:rPr>
          <w:sz w:val="28"/>
          <w:szCs w:val="28"/>
        </w:rPr>
        <w:t xml:space="preserve"> </w:t>
      </w:r>
      <w:r w:rsidR="009B1A94" w:rsidRPr="00A94ACC">
        <w:rPr>
          <w:sz w:val="28"/>
          <w:szCs w:val="28"/>
        </w:rPr>
        <w:t xml:space="preserve">в </w:t>
      </w:r>
      <w:r w:rsidR="009B1A94">
        <w:rPr>
          <w:sz w:val="28"/>
          <w:szCs w:val="28"/>
        </w:rPr>
        <w:t xml:space="preserve">письменной </w:t>
      </w:r>
      <w:r w:rsidR="009B1A94" w:rsidRPr="00A94ACC">
        <w:rPr>
          <w:sz w:val="28"/>
          <w:szCs w:val="28"/>
        </w:rPr>
        <w:t>форме</w:t>
      </w:r>
      <w:r w:rsidR="009B1A94">
        <w:rPr>
          <w:sz w:val="28"/>
          <w:szCs w:val="28"/>
        </w:rPr>
        <w:t>.</w:t>
      </w:r>
    </w:p>
    <w:p w:rsidR="009B1A94" w:rsidRDefault="009B1A94" w:rsidP="000450E7">
      <w:pPr>
        <w:spacing w:after="0" w:line="240" w:lineRule="auto"/>
        <w:jc w:val="both"/>
        <w:rPr>
          <w:sz w:val="28"/>
          <w:szCs w:val="28"/>
        </w:rPr>
      </w:pPr>
    </w:p>
    <w:p w:rsidR="00CA3269" w:rsidRDefault="000B75CA" w:rsidP="000450E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Вопросы, содержащиеся в обращениях, распределены на следующие темы</w:t>
      </w:r>
      <w:r w:rsidR="007D4FAB" w:rsidRPr="007D4FAB">
        <w:rPr>
          <w:sz w:val="28"/>
          <w:szCs w:val="28"/>
        </w:rPr>
        <w:t>:</w:t>
      </w:r>
    </w:p>
    <w:p w:rsidR="00B0556C" w:rsidRPr="007D4FAB" w:rsidRDefault="00B0556C" w:rsidP="000450E7">
      <w:pPr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1843"/>
      </w:tblGrid>
      <w:tr w:rsidR="00CA3269" w:rsidRPr="00A94ACC" w:rsidTr="00AA0710">
        <w:tc>
          <w:tcPr>
            <w:tcW w:w="7621" w:type="dxa"/>
          </w:tcPr>
          <w:p w:rsidR="00CA3269" w:rsidRPr="00A94ACC" w:rsidRDefault="00CA3269" w:rsidP="00AA0710">
            <w:pPr>
              <w:spacing w:after="0" w:line="240" w:lineRule="auto"/>
              <w:rPr>
                <w:sz w:val="28"/>
                <w:szCs w:val="28"/>
              </w:rPr>
            </w:pPr>
            <w:r w:rsidRPr="00A94ACC">
              <w:rPr>
                <w:sz w:val="28"/>
                <w:szCs w:val="28"/>
              </w:rPr>
              <w:t xml:space="preserve">Тема: </w:t>
            </w:r>
          </w:p>
        </w:tc>
        <w:tc>
          <w:tcPr>
            <w:tcW w:w="1843" w:type="dxa"/>
          </w:tcPr>
          <w:p w:rsidR="00CA3269" w:rsidRPr="00A94ACC" w:rsidRDefault="00CA3269" w:rsidP="00AA0710">
            <w:pPr>
              <w:spacing w:after="0" w:line="240" w:lineRule="auto"/>
              <w:rPr>
                <w:sz w:val="28"/>
                <w:szCs w:val="28"/>
              </w:rPr>
            </w:pPr>
            <w:r w:rsidRPr="00A94ACC">
              <w:rPr>
                <w:sz w:val="28"/>
                <w:szCs w:val="28"/>
              </w:rPr>
              <w:t>Количество обращений:</w:t>
            </w:r>
          </w:p>
        </w:tc>
      </w:tr>
      <w:tr w:rsidR="002C71C2" w:rsidRPr="00A94ACC" w:rsidTr="00AA0710">
        <w:tc>
          <w:tcPr>
            <w:tcW w:w="7621" w:type="dxa"/>
          </w:tcPr>
          <w:p w:rsidR="002C71C2" w:rsidRPr="001206FD" w:rsidRDefault="001206FD" w:rsidP="00246996">
            <w:pPr>
              <w:tabs>
                <w:tab w:val="left" w:pos="448"/>
              </w:tabs>
              <w:spacing w:after="0" w:line="240" w:lineRule="auto"/>
              <w:rPr>
                <w:sz w:val="28"/>
                <w:szCs w:val="28"/>
              </w:rPr>
            </w:pPr>
            <w:r w:rsidRPr="001206FD">
              <w:rPr>
                <w:sz w:val="28"/>
                <w:szCs w:val="28"/>
              </w:rPr>
              <w:t xml:space="preserve">О предоставлении налоговой льготы </w:t>
            </w:r>
          </w:p>
        </w:tc>
        <w:tc>
          <w:tcPr>
            <w:tcW w:w="1843" w:type="dxa"/>
          </w:tcPr>
          <w:p w:rsidR="002C71C2" w:rsidRPr="001206FD" w:rsidRDefault="002C71C2" w:rsidP="00246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06FD">
              <w:rPr>
                <w:sz w:val="28"/>
                <w:szCs w:val="28"/>
              </w:rPr>
              <w:t>1</w:t>
            </w:r>
          </w:p>
        </w:tc>
      </w:tr>
      <w:tr w:rsidR="00E72F77" w:rsidRPr="00A94ACC" w:rsidTr="00AA0710">
        <w:tc>
          <w:tcPr>
            <w:tcW w:w="7621" w:type="dxa"/>
          </w:tcPr>
          <w:p w:rsidR="00E72F77" w:rsidRPr="00E72F77" w:rsidRDefault="00E72F77" w:rsidP="007F3C16">
            <w:pPr>
              <w:spacing w:after="0" w:line="240" w:lineRule="auto"/>
              <w:rPr>
                <w:sz w:val="28"/>
                <w:szCs w:val="28"/>
              </w:rPr>
            </w:pPr>
            <w:r w:rsidRPr="00E72F77">
              <w:rPr>
                <w:sz w:val="28"/>
                <w:szCs w:val="28"/>
              </w:rPr>
              <w:t>Об улучшении жилищных условий</w:t>
            </w:r>
          </w:p>
        </w:tc>
        <w:tc>
          <w:tcPr>
            <w:tcW w:w="1843" w:type="dxa"/>
          </w:tcPr>
          <w:p w:rsidR="00E72F77" w:rsidRPr="00E72F77" w:rsidRDefault="00E72F77" w:rsidP="00246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2F77">
              <w:rPr>
                <w:sz w:val="28"/>
                <w:szCs w:val="28"/>
              </w:rPr>
              <w:t>1</w:t>
            </w:r>
          </w:p>
        </w:tc>
      </w:tr>
      <w:tr w:rsidR="00E72F77" w:rsidRPr="00A94ACC" w:rsidTr="00AA0710">
        <w:tc>
          <w:tcPr>
            <w:tcW w:w="7621" w:type="dxa"/>
          </w:tcPr>
          <w:p w:rsidR="00E72F77" w:rsidRPr="00945649" w:rsidRDefault="00E72F77" w:rsidP="007F3C16">
            <w:pPr>
              <w:spacing w:after="0" w:line="240" w:lineRule="auto"/>
              <w:rPr>
                <w:sz w:val="28"/>
                <w:szCs w:val="28"/>
              </w:rPr>
            </w:pPr>
            <w:r w:rsidRPr="00945649">
              <w:rPr>
                <w:sz w:val="28"/>
                <w:szCs w:val="28"/>
              </w:rPr>
              <w:t>Об организации правопорядка</w:t>
            </w:r>
            <w:r w:rsidR="00945649" w:rsidRPr="00945649">
              <w:rPr>
                <w:sz w:val="28"/>
                <w:szCs w:val="28"/>
              </w:rPr>
              <w:t xml:space="preserve"> и продажи алкогольной продукции</w:t>
            </w:r>
            <w:r w:rsidR="00945649">
              <w:rPr>
                <w:sz w:val="28"/>
                <w:szCs w:val="28"/>
              </w:rPr>
              <w:t xml:space="preserve"> в ночное время</w:t>
            </w:r>
          </w:p>
        </w:tc>
        <w:tc>
          <w:tcPr>
            <w:tcW w:w="1843" w:type="dxa"/>
          </w:tcPr>
          <w:p w:rsidR="00E72F77" w:rsidRPr="00945649" w:rsidRDefault="00945649" w:rsidP="00246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45649">
              <w:rPr>
                <w:sz w:val="28"/>
                <w:szCs w:val="28"/>
              </w:rPr>
              <w:t>1</w:t>
            </w:r>
          </w:p>
        </w:tc>
      </w:tr>
      <w:tr w:rsidR="00945649" w:rsidRPr="00A94ACC" w:rsidTr="00AA0710">
        <w:tc>
          <w:tcPr>
            <w:tcW w:w="7621" w:type="dxa"/>
          </w:tcPr>
          <w:p w:rsidR="00945649" w:rsidRPr="00945649" w:rsidRDefault="00945649" w:rsidP="007F3C16">
            <w:pPr>
              <w:spacing w:after="0" w:line="240" w:lineRule="auto"/>
              <w:rPr>
                <w:sz w:val="28"/>
                <w:szCs w:val="28"/>
              </w:rPr>
            </w:pPr>
            <w:r w:rsidRPr="00945649">
              <w:rPr>
                <w:sz w:val="28"/>
                <w:szCs w:val="28"/>
              </w:rPr>
              <w:t>По вопросам организации улично-дорожной сети</w:t>
            </w:r>
          </w:p>
        </w:tc>
        <w:tc>
          <w:tcPr>
            <w:tcW w:w="1843" w:type="dxa"/>
          </w:tcPr>
          <w:p w:rsidR="00945649" w:rsidRPr="00945649" w:rsidRDefault="00945649" w:rsidP="00246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45649">
              <w:rPr>
                <w:sz w:val="28"/>
                <w:szCs w:val="28"/>
              </w:rPr>
              <w:t>1</w:t>
            </w:r>
          </w:p>
        </w:tc>
      </w:tr>
      <w:tr w:rsidR="00945649" w:rsidRPr="00A94ACC" w:rsidTr="00AA0710">
        <w:tc>
          <w:tcPr>
            <w:tcW w:w="7621" w:type="dxa"/>
          </w:tcPr>
          <w:p w:rsidR="00945649" w:rsidRPr="00945649" w:rsidRDefault="00945649" w:rsidP="00945649">
            <w:pPr>
              <w:spacing w:after="0" w:line="240" w:lineRule="auto"/>
              <w:rPr>
                <w:sz w:val="28"/>
                <w:szCs w:val="28"/>
              </w:rPr>
            </w:pPr>
            <w:r w:rsidRPr="00945649">
              <w:rPr>
                <w:sz w:val="28"/>
                <w:szCs w:val="28"/>
              </w:rPr>
              <w:t>Об установлении мемориального объекта, посвященного шахтерскому труду калийной промышленности и в память о погибших шахтерах</w:t>
            </w:r>
          </w:p>
        </w:tc>
        <w:tc>
          <w:tcPr>
            <w:tcW w:w="1843" w:type="dxa"/>
          </w:tcPr>
          <w:p w:rsidR="00945649" w:rsidRPr="00945649" w:rsidRDefault="00945649" w:rsidP="00246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45649">
              <w:rPr>
                <w:sz w:val="28"/>
                <w:szCs w:val="28"/>
              </w:rPr>
              <w:t>1</w:t>
            </w:r>
          </w:p>
        </w:tc>
      </w:tr>
      <w:tr w:rsidR="00945649" w:rsidRPr="00A94ACC" w:rsidTr="00AA0710">
        <w:tc>
          <w:tcPr>
            <w:tcW w:w="7621" w:type="dxa"/>
          </w:tcPr>
          <w:p w:rsidR="00945649" w:rsidRPr="00945649" w:rsidRDefault="00945649" w:rsidP="007F3C16">
            <w:pPr>
              <w:spacing w:after="0" w:line="240" w:lineRule="auto"/>
              <w:rPr>
                <w:sz w:val="28"/>
                <w:szCs w:val="28"/>
              </w:rPr>
            </w:pPr>
            <w:r w:rsidRPr="00945649">
              <w:rPr>
                <w:sz w:val="28"/>
                <w:szCs w:val="28"/>
              </w:rPr>
              <w:t>О благоустройстве территорий муниципального образования «Город Березники»</w:t>
            </w:r>
          </w:p>
        </w:tc>
        <w:tc>
          <w:tcPr>
            <w:tcW w:w="1843" w:type="dxa"/>
          </w:tcPr>
          <w:p w:rsidR="00945649" w:rsidRPr="00945649" w:rsidRDefault="00945649" w:rsidP="00246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45649">
              <w:rPr>
                <w:sz w:val="28"/>
                <w:szCs w:val="28"/>
              </w:rPr>
              <w:t>2</w:t>
            </w:r>
          </w:p>
        </w:tc>
      </w:tr>
      <w:tr w:rsidR="00417AF6" w:rsidRPr="00A94ACC" w:rsidTr="00AA0710">
        <w:tc>
          <w:tcPr>
            <w:tcW w:w="7621" w:type="dxa"/>
          </w:tcPr>
          <w:p w:rsidR="00417AF6" w:rsidRPr="00945649" w:rsidRDefault="004C4D6C" w:rsidP="004C4D6C">
            <w:pPr>
              <w:spacing w:after="0" w:line="240" w:lineRule="auto"/>
              <w:rPr>
                <w:sz w:val="28"/>
                <w:szCs w:val="28"/>
              </w:rPr>
            </w:pPr>
            <w:bookmarkStart w:id="0" w:name="_GoBack"/>
            <w:bookmarkEnd w:id="0"/>
            <w:r w:rsidRPr="00945649">
              <w:rPr>
                <w:sz w:val="28"/>
                <w:szCs w:val="28"/>
              </w:rPr>
              <w:t xml:space="preserve">Об обеспечении условий доступности в многоквартирном доме, общее имущество которого не приспособлено для нужд инвалида </w:t>
            </w:r>
          </w:p>
        </w:tc>
        <w:tc>
          <w:tcPr>
            <w:tcW w:w="1843" w:type="dxa"/>
          </w:tcPr>
          <w:p w:rsidR="00417AF6" w:rsidRPr="00945649" w:rsidRDefault="00773C96" w:rsidP="00246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45649">
              <w:rPr>
                <w:sz w:val="28"/>
                <w:szCs w:val="28"/>
              </w:rPr>
              <w:t>1</w:t>
            </w:r>
          </w:p>
        </w:tc>
      </w:tr>
      <w:tr w:rsidR="00654742" w:rsidRPr="00A94ACC" w:rsidTr="00AA0710">
        <w:tc>
          <w:tcPr>
            <w:tcW w:w="7621" w:type="dxa"/>
          </w:tcPr>
          <w:p w:rsidR="00654742" w:rsidRPr="00945649" w:rsidRDefault="004C4D6C" w:rsidP="00945649">
            <w:pPr>
              <w:spacing w:after="0" w:line="240" w:lineRule="auto"/>
              <w:rPr>
                <w:sz w:val="28"/>
                <w:szCs w:val="28"/>
              </w:rPr>
            </w:pPr>
            <w:r w:rsidRPr="00945649">
              <w:rPr>
                <w:sz w:val="28"/>
                <w:szCs w:val="28"/>
              </w:rPr>
              <w:t xml:space="preserve">По вопросам, связанным </w:t>
            </w:r>
            <w:r w:rsidR="00945649" w:rsidRPr="00945649">
              <w:rPr>
                <w:sz w:val="28"/>
                <w:szCs w:val="28"/>
              </w:rPr>
              <w:t xml:space="preserve">с работой общественного транспорта </w:t>
            </w:r>
          </w:p>
        </w:tc>
        <w:tc>
          <w:tcPr>
            <w:tcW w:w="1843" w:type="dxa"/>
          </w:tcPr>
          <w:p w:rsidR="00654742" w:rsidRPr="00945649" w:rsidRDefault="00654742" w:rsidP="00246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45649">
              <w:rPr>
                <w:sz w:val="28"/>
                <w:szCs w:val="28"/>
              </w:rPr>
              <w:t>1</w:t>
            </w:r>
          </w:p>
        </w:tc>
      </w:tr>
      <w:tr w:rsidR="0036221E" w:rsidRPr="00A94ACC" w:rsidTr="00AA0710">
        <w:tc>
          <w:tcPr>
            <w:tcW w:w="7621" w:type="dxa"/>
          </w:tcPr>
          <w:p w:rsidR="0036221E" w:rsidRPr="00E72F77" w:rsidRDefault="00480672" w:rsidP="00E72F77">
            <w:pPr>
              <w:spacing w:after="0" w:line="240" w:lineRule="auto"/>
              <w:rPr>
                <w:sz w:val="28"/>
                <w:szCs w:val="28"/>
              </w:rPr>
            </w:pPr>
            <w:r w:rsidRPr="00E72F77">
              <w:rPr>
                <w:sz w:val="28"/>
                <w:szCs w:val="28"/>
              </w:rPr>
              <w:t xml:space="preserve">Вопросы </w:t>
            </w:r>
            <w:proofErr w:type="gramStart"/>
            <w:r w:rsidRPr="00E72F77">
              <w:rPr>
                <w:sz w:val="28"/>
                <w:szCs w:val="28"/>
              </w:rPr>
              <w:t>содержания общего имущества собственников помещений многоквартирных дом</w:t>
            </w:r>
            <w:r w:rsidR="00E72F77" w:rsidRPr="00E72F77">
              <w:rPr>
                <w:sz w:val="28"/>
                <w:szCs w:val="28"/>
              </w:rPr>
              <w:t>ов</w:t>
            </w:r>
            <w:proofErr w:type="gramEnd"/>
          </w:p>
        </w:tc>
        <w:tc>
          <w:tcPr>
            <w:tcW w:w="1843" w:type="dxa"/>
          </w:tcPr>
          <w:p w:rsidR="0036221E" w:rsidRPr="00E72F77" w:rsidRDefault="00945649" w:rsidP="00246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62AF5" w:rsidRPr="00A94ACC" w:rsidTr="00AA0710">
        <w:tc>
          <w:tcPr>
            <w:tcW w:w="7621" w:type="dxa"/>
          </w:tcPr>
          <w:p w:rsidR="00E62AF5" w:rsidRPr="001206FD" w:rsidRDefault="00E62AF5" w:rsidP="001206FD">
            <w:pPr>
              <w:spacing w:after="0" w:line="240" w:lineRule="auto"/>
              <w:rPr>
                <w:sz w:val="28"/>
                <w:szCs w:val="28"/>
              </w:rPr>
            </w:pPr>
            <w:r w:rsidRPr="001206FD">
              <w:rPr>
                <w:sz w:val="28"/>
                <w:szCs w:val="28"/>
              </w:rPr>
              <w:t>По вопросам организации улично</w:t>
            </w:r>
            <w:r w:rsidR="001206FD" w:rsidRPr="001206FD">
              <w:rPr>
                <w:sz w:val="28"/>
                <w:szCs w:val="28"/>
              </w:rPr>
              <w:t xml:space="preserve">го освещения </w:t>
            </w:r>
          </w:p>
        </w:tc>
        <w:tc>
          <w:tcPr>
            <w:tcW w:w="1843" w:type="dxa"/>
          </w:tcPr>
          <w:p w:rsidR="00E62AF5" w:rsidRPr="001206FD" w:rsidRDefault="00E62AF5" w:rsidP="00246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06FD">
              <w:rPr>
                <w:sz w:val="28"/>
                <w:szCs w:val="28"/>
              </w:rPr>
              <w:t>1</w:t>
            </w:r>
          </w:p>
        </w:tc>
      </w:tr>
      <w:tr w:rsidR="00D1780F" w:rsidRPr="00A94ACC" w:rsidTr="00AA0710">
        <w:tc>
          <w:tcPr>
            <w:tcW w:w="7621" w:type="dxa"/>
          </w:tcPr>
          <w:p w:rsidR="00D1780F" w:rsidRPr="00E72F77" w:rsidRDefault="00344486" w:rsidP="00E72F77">
            <w:pPr>
              <w:spacing w:after="0" w:line="240" w:lineRule="auto"/>
              <w:rPr>
                <w:sz w:val="28"/>
                <w:szCs w:val="28"/>
              </w:rPr>
            </w:pPr>
            <w:r w:rsidRPr="00E72F77">
              <w:rPr>
                <w:sz w:val="28"/>
                <w:szCs w:val="28"/>
              </w:rPr>
              <w:t xml:space="preserve">По вопросам, связанным с </w:t>
            </w:r>
            <w:r w:rsidR="00E72F77" w:rsidRPr="00E72F77">
              <w:rPr>
                <w:sz w:val="28"/>
                <w:szCs w:val="28"/>
              </w:rPr>
              <w:t xml:space="preserve">участием в </w:t>
            </w:r>
            <w:r w:rsidRPr="00E72F77">
              <w:rPr>
                <w:sz w:val="28"/>
                <w:szCs w:val="28"/>
              </w:rPr>
              <w:t>муниципальн</w:t>
            </w:r>
            <w:r w:rsidR="00E72F77" w:rsidRPr="00E72F77">
              <w:rPr>
                <w:sz w:val="28"/>
                <w:szCs w:val="28"/>
              </w:rPr>
              <w:t>ой</w:t>
            </w:r>
            <w:r w:rsidRPr="00E72F77">
              <w:rPr>
                <w:sz w:val="28"/>
                <w:szCs w:val="28"/>
              </w:rPr>
              <w:t xml:space="preserve"> программ</w:t>
            </w:r>
            <w:r w:rsidR="00E72F77" w:rsidRPr="00E72F77">
              <w:rPr>
                <w:sz w:val="28"/>
                <w:szCs w:val="28"/>
              </w:rPr>
              <w:t>е</w:t>
            </w:r>
            <w:r w:rsidRPr="00E72F77">
              <w:rPr>
                <w:sz w:val="28"/>
                <w:szCs w:val="28"/>
              </w:rPr>
              <w:t xml:space="preserve"> «Формирование современной городской среды на территории муниципального образования «Город Березники» </w:t>
            </w:r>
          </w:p>
        </w:tc>
        <w:tc>
          <w:tcPr>
            <w:tcW w:w="1843" w:type="dxa"/>
          </w:tcPr>
          <w:p w:rsidR="00D1780F" w:rsidRPr="00E72F77" w:rsidRDefault="00E72F77" w:rsidP="00246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2F77">
              <w:rPr>
                <w:sz w:val="28"/>
                <w:szCs w:val="28"/>
              </w:rPr>
              <w:t>1</w:t>
            </w:r>
          </w:p>
        </w:tc>
      </w:tr>
      <w:tr w:rsidR="00F863E0" w:rsidRPr="007F04A8" w:rsidTr="00AA0710">
        <w:tc>
          <w:tcPr>
            <w:tcW w:w="7621" w:type="dxa"/>
          </w:tcPr>
          <w:p w:rsidR="00F863E0" w:rsidRPr="001206FD" w:rsidRDefault="00F863E0" w:rsidP="00246996">
            <w:pPr>
              <w:spacing w:after="0" w:line="240" w:lineRule="auto"/>
              <w:rPr>
                <w:sz w:val="28"/>
                <w:szCs w:val="28"/>
              </w:rPr>
            </w:pPr>
            <w:r w:rsidRPr="001206FD">
              <w:rPr>
                <w:sz w:val="28"/>
                <w:szCs w:val="28"/>
              </w:rPr>
              <w:t>Другие вопросы</w:t>
            </w:r>
          </w:p>
        </w:tc>
        <w:tc>
          <w:tcPr>
            <w:tcW w:w="1843" w:type="dxa"/>
          </w:tcPr>
          <w:p w:rsidR="00F863E0" w:rsidRPr="001206FD" w:rsidRDefault="00945649" w:rsidP="00246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C13E50" w:rsidRDefault="00C13E50" w:rsidP="00EB3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EB32E5" w:rsidRDefault="00EB32E5" w:rsidP="00EB3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 обращения, поступившие в </w:t>
      </w:r>
      <w:proofErr w:type="spellStart"/>
      <w:r>
        <w:rPr>
          <w:sz w:val="28"/>
          <w:szCs w:val="28"/>
          <w:lang w:eastAsia="ru-RU"/>
        </w:rPr>
        <w:t>Березниковскую</w:t>
      </w:r>
      <w:proofErr w:type="spellEnd"/>
      <w:r>
        <w:rPr>
          <w:sz w:val="28"/>
          <w:szCs w:val="28"/>
          <w:lang w:eastAsia="ru-RU"/>
        </w:rPr>
        <w:t xml:space="preserve"> городскую Думу в соответствии с компетенцией, предоставлены ответы в установленный срок, </w:t>
      </w:r>
      <w:r>
        <w:rPr>
          <w:sz w:val="28"/>
          <w:szCs w:val="28"/>
        </w:rPr>
        <w:t>в</w:t>
      </w:r>
      <w:r w:rsidRPr="00A94ACC">
        <w:rPr>
          <w:sz w:val="28"/>
          <w:szCs w:val="28"/>
        </w:rPr>
        <w:t xml:space="preserve"> соответствии с Федеральным законом от 02.05.2006 № 59-ФЗ «О порядке рассмотрения обращений граждан Российской Федерации</w:t>
      </w:r>
      <w:r w:rsidR="00674DF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74DF9" w:rsidRDefault="00674DF9" w:rsidP="00437763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62D56" w:rsidRDefault="00AA0710" w:rsidP="00437763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Обращения, поступившие в </w:t>
      </w:r>
      <w:proofErr w:type="spellStart"/>
      <w:r>
        <w:rPr>
          <w:sz w:val="28"/>
          <w:szCs w:val="28"/>
        </w:rPr>
        <w:t>Березниковскую</w:t>
      </w:r>
      <w:proofErr w:type="spellEnd"/>
      <w:r>
        <w:rPr>
          <w:sz w:val="28"/>
          <w:szCs w:val="28"/>
        </w:rPr>
        <w:t xml:space="preserve"> городскую Думу по вопросам, не относящимся к компетенции Березниковской городской Думы,</w:t>
      </w:r>
      <w:r w:rsidR="00EB32E5">
        <w:rPr>
          <w:sz w:val="28"/>
          <w:szCs w:val="28"/>
        </w:rPr>
        <w:t xml:space="preserve"> </w:t>
      </w:r>
      <w:r w:rsidR="004826E6">
        <w:rPr>
          <w:sz w:val="28"/>
          <w:szCs w:val="28"/>
        </w:rPr>
        <w:t xml:space="preserve">направлены </w:t>
      </w:r>
      <w:r w:rsidR="00720F91">
        <w:rPr>
          <w:sz w:val="28"/>
          <w:szCs w:val="28"/>
        </w:rPr>
        <w:t>в</w:t>
      </w:r>
      <w:r w:rsidR="00062D56" w:rsidRPr="00A94ACC">
        <w:rPr>
          <w:sz w:val="28"/>
          <w:szCs w:val="28"/>
        </w:rPr>
        <w:t xml:space="preserve"> соответствии с Федеральным законом от 02.05.2006 № 59-ФЗ «О порядке рассмотрения обращений граждан Российской Федерации» в соответствующие органы или соответствующему должностному лицу, в компетенцию которых входит решение поставленных в обращении вопросов, </w:t>
      </w:r>
      <w:r w:rsidR="00062D56" w:rsidRPr="00A94ACC">
        <w:rPr>
          <w:sz w:val="28"/>
          <w:szCs w:val="28"/>
        </w:rPr>
        <w:lastRenderedPageBreak/>
        <w:t>с уведомлением</w:t>
      </w:r>
      <w:r w:rsidR="00EB32E5">
        <w:rPr>
          <w:sz w:val="28"/>
          <w:szCs w:val="28"/>
        </w:rPr>
        <w:t xml:space="preserve"> </w:t>
      </w:r>
      <w:r w:rsidR="00062D56" w:rsidRPr="00A94ACC">
        <w:rPr>
          <w:sz w:val="28"/>
          <w:szCs w:val="28"/>
        </w:rPr>
        <w:t>гражданина, направившего обращение, о переадресации обращения</w:t>
      </w:r>
      <w:r w:rsidR="002A3224">
        <w:rPr>
          <w:sz w:val="28"/>
          <w:szCs w:val="28"/>
        </w:rPr>
        <w:t>.</w:t>
      </w:r>
      <w:proofErr w:type="gramEnd"/>
    </w:p>
    <w:p w:rsidR="00EB32E5" w:rsidRDefault="00EB32E5" w:rsidP="00062D5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01C9D" w:rsidRDefault="002A3224" w:rsidP="00062D5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были направлены </w:t>
      </w:r>
      <w:r w:rsidR="007A79E1">
        <w:rPr>
          <w:sz w:val="28"/>
          <w:szCs w:val="28"/>
        </w:rPr>
        <w:t xml:space="preserve">обращения </w:t>
      </w:r>
      <w:r>
        <w:rPr>
          <w:sz w:val="28"/>
          <w:szCs w:val="28"/>
        </w:rPr>
        <w:t>на рассмотрение</w:t>
      </w:r>
      <w:r w:rsidR="00D5071C">
        <w:rPr>
          <w:sz w:val="28"/>
          <w:szCs w:val="28"/>
        </w:rPr>
        <w:t xml:space="preserve"> по компетенции</w:t>
      </w:r>
      <w:r w:rsidRPr="00D5071C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1843"/>
      </w:tblGrid>
      <w:tr w:rsidR="00696662" w:rsidRPr="00A94ACC" w:rsidTr="00AA0710">
        <w:tc>
          <w:tcPr>
            <w:tcW w:w="7621" w:type="dxa"/>
          </w:tcPr>
          <w:p w:rsidR="00696662" w:rsidRPr="00D17723" w:rsidRDefault="00696662" w:rsidP="00246996">
            <w:pPr>
              <w:spacing w:after="0" w:line="240" w:lineRule="auto"/>
              <w:rPr>
                <w:sz w:val="28"/>
                <w:szCs w:val="28"/>
              </w:rPr>
            </w:pPr>
            <w:r w:rsidRPr="00D17723">
              <w:rPr>
                <w:sz w:val="28"/>
                <w:szCs w:val="28"/>
              </w:rPr>
              <w:t>Главе города Березники – главе администрации города Березники</w:t>
            </w:r>
          </w:p>
        </w:tc>
        <w:tc>
          <w:tcPr>
            <w:tcW w:w="1843" w:type="dxa"/>
          </w:tcPr>
          <w:p w:rsidR="00696662" w:rsidRPr="00D17723" w:rsidRDefault="004F4550" w:rsidP="00674D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17723">
              <w:rPr>
                <w:sz w:val="28"/>
                <w:szCs w:val="28"/>
              </w:rPr>
              <w:t>2</w:t>
            </w:r>
          </w:p>
        </w:tc>
      </w:tr>
      <w:tr w:rsidR="00D17723" w:rsidRPr="00A94ACC" w:rsidTr="00AA0710">
        <w:tc>
          <w:tcPr>
            <w:tcW w:w="7621" w:type="dxa"/>
          </w:tcPr>
          <w:p w:rsidR="00D17723" w:rsidRPr="00D17723" w:rsidRDefault="00D17723" w:rsidP="00D17723">
            <w:pPr>
              <w:spacing w:after="0" w:line="240" w:lineRule="auto"/>
              <w:rPr>
                <w:sz w:val="28"/>
                <w:szCs w:val="28"/>
              </w:rPr>
            </w:pPr>
            <w:r w:rsidRPr="00D17723">
              <w:rPr>
                <w:sz w:val="28"/>
                <w:szCs w:val="28"/>
              </w:rPr>
              <w:t xml:space="preserve">Временно </w:t>
            </w:r>
            <w:proofErr w:type="gramStart"/>
            <w:r w:rsidRPr="00D17723">
              <w:rPr>
                <w:sz w:val="28"/>
                <w:szCs w:val="28"/>
              </w:rPr>
              <w:t>исполняющему</w:t>
            </w:r>
            <w:proofErr w:type="gramEnd"/>
            <w:r w:rsidRPr="00D17723">
              <w:rPr>
                <w:sz w:val="28"/>
                <w:szCs w:val="28"/>
              </w:rPr>
              <w:t xml:space="preserve"> полномочия главы города Березники – главы администрации города Березники</w:t>
            </w:r>
          </w:p>
        </w:tc>
        <w:tc>
          <w:tcPr>
            <w:tcW w:w="1843" w:type="dxa"/>
          </w:tcPr>
          <w:p w:rsidR="00D17723" w:rsidRPr="00D17723" w:rsidRDefault="00D17723" w:rsidP="001372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17723">
              <w:rPr>
                <w:sz w:val="28"/>
                <w:szCs w:val="28"/>
              </w:rPr>
              <w:t>5</w:t>
            </w:r>
          </w:p>
        </w:tc>
      </w:tr>
      <w:tr w:rsidR="00D17723" w:rsidRPr="00A94ACC" w:rsidTr="00AA0710">
        <w:tc>
          <w:tcPr>
            <w:tcW w:w="7621" w:type="dxa"/>
          </w:tcPr>
          <w:p w:rsidR="00D17723" w:rsidRPr="00D17723" w:rsidRDefault="00D17723" w:rsidP="00D17723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D17723">
              <w:rPr>
                <w:sz w:val="28"/>
                <w:szCs w:val="28"/>
              </w:rPr>
              <w:t>Исполняющему</w:t>
            </w:r>
            <w:proofErr w:type="gramEnd"/>
            <w:r w:rsidRPr="00D17723">
              <w:rPr>
                <w:sz w:val="28"/>
                <w:szCs w:val="28"/>
              </w:rPr>
              <w:t xml:space="preserve"> обязанности первого заместителя главы администрации города Березники</w:t>
            </w:r>
          </w:p>
        </w:tc>
        <w:tc>
          <w:tcPr>
            <w:tcW w:w="1843" w:type="dxa"/>
          </w:tcPr>
          <w:p w:rsidR="00D17723" w:rsidRPr="00D17723" w:rsidRDefault="00D17723" w:rsidP="001372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17723">
              <w:rPr>
                <w:sz w:val="28"/>
                <w:szCs w:val="28"/>
              </w:rPr>
              <w:t>6</w:t>
            </w:r>
          </w:p>
        </w:tc>
      </w:tr>
      <w:tr w:rsidR="00D17723" w:rsidRPr="00A94ACC" w:rsidTr="00AA0710">
        <w:tc>
          <w:tcPr>
            <w:tcW w:w="7621" w:type="dxa"/>
          </w:tcPr>
          <w:p w:rsidR="00D17723" w:rsidRPr="00D17723" w:rsidRDefault="00D17723" w:rsidP="00246996">
            <w:pPr>
              <w:spacing w:after="0" w:line="240" w:lineRule="auto"/>
              <w:rPr>
                <w:sz w:val="28"/>
                <w:szCs w:val="28"/>
              </w:rPr>
            </w:pPr>
            <w:r w:rsidRPr="00D17723">
              <w:rPr>
                <w:sz w:val="28"/>
                <w:szCs w:val="28"/>
              </w:rPr>
              <w:t>Заместителю главы администрации города Березники</w:t>
            </w:r>
          </w:p>
        </w:tc>
        <w:tc>
          <w:tcPr>
            <w:tcW w:w="1843" w:type="dxa"/>
          </w:tcPr>
          <w:p w:rsidR="00D17723" w:rsidRPr="00D17723" w:rsidRDefault="00D17723" w:rsidP="006A01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17723" w:rsidRPr="00A94ACC" w:rsidTr="00AA0710">
        <w:tc>
          <w:tcPr>
            <w:tcW w:w="7621" w:type="dxa"/>
          </w:tcPr>
          <w:p w:rsidR="00D17723" w:rsidRPr="00D17723" w:rsidRDefault="00D17723" w:rsidP="00D1772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Начальнику  Отдела  МВД России ПО </w:t>
            </w:r>
            <w:proofErr w:type="spellStart"/>
            <w:r>
              <w:rPr>
                <w:sz w:val="28"/>
                <w:szCs w:val="28"/>
              </w:rPr>
              <w:t>Березниковскому</w:t>
            </w:r>
            <w:proofErr w:type="spellEnd"/>
            <w:r>
              <w:rPr>
                <w:sz w:val="28"/>
                <w:szCs w:val="28"/>
              </w:rPr>
              <w:t xml:space="preserve"> городскому округу</w:t>
            </w:r>
          </w:p>
        </w:tc>
        <w:tc>
          <w:tcPr>
            <w:tcW w:w="1843" w:type="dxa"/>
          </w:tcPr>
          <w:p w:rsidR="00D17723" w:rsidRPr="00D17723" w:rsidRDefault="00D17723" w:rsidP="006A01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17723" w:rsidRPr="00A94ACC" w:rsidTr="00AA0710">
        <w:tc>
          <w:tcPr>
            <w:tcW w:w="7621" w:type="dxa"/>
          </w:tcPr>
          <w:p w:rsidR="00D17723" w:rsidRPr="00D17723" w:rsidRDefault="00D17723" w:rsidP="00D17723">
            <w:pPr>
              <w:spacing w:after="0" w:line="240" w:lineRule="auto"/>
              <w:rPr>
                <w:sz w:val="28"/>
                <w:szCs w:val="28"/>
              </w:rPr>
            </w:pPr>
            <w:r w:rsidRPr="00D17723">
              <w:rPr>
                <w:sz w:val="28"/>
                <w:szCs w:val="28"/>
              </w:rPr>
              <w:t>ООО «Комбинат комплексного</w:t>
            </w:r>
            <w:r>
              <w:rPr>
                <w:sz w:val="28"/>
                <w:szCs w:val="28"/>
              </w:rPr>
              <w:t xml:space="preserve"> </w:t>
            </w:r>
            <w:r w:rsidRPr="00D17723">
              <w:rPr>
                <w:sz w:val="28"/>
                <w:szCs w:val="28"/>
              </w:rPr>
              <w:t>обслуживания»</w:t>
            </w:r>
          </w:p>
        </w:tc>
        <w:tc>
          <w:tcPr>
            <w:tcW w:w="1843" w:type="dxa"/>
          </w:tcPr>
          <w:p w:rsidR="00D17723" w:rsidRPr="00D17723" w:rsidRDefault="00D17723" w:rsidP="006A01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17723">
              <w:rPr>
                <w:sz w:val="28"/>
                <w:szCs w:val="28"/>
              </w:rPr>
              <w:t>1</w:t>
            </w:r>
          </w:p>
        </w:tc>
      </w:tr>
    </w:tbl>
    <w:p w:rsidR="007F6D7F" w:rsidRDefault="007F6D7F" w:rsidP="00453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6E3DEA" w:rsidRDefault="006E3DEA" w:rsidP="00453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115FAB" w:rsidRDefault="00115FAB">
      <w:pPr>
        <w:spacing w:after="0" w:line="240" w:lineRule="auto"/>
      </w:pPr>
    </w:p>
    <w:sectPr w:rsidR="00115FAB" w:rsidSect="00674DF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D3"/>
    <w:rsid w:val="00020509"/>
    <w:rsid w:val="000450E7"/>
    <w:rsid w:val="00056B7F"/>
    <w:rsid w:val="00062D56"/>
    <w:rsid w:val="0008000B"/>
    <w:rsid w:val="000A1D5A"/>
    <w:rsid w:val="000A5E4B"/>
    <w:rsid w:val="000A6CA9"/>
    <w:rsid w:val="000B75CA"/>
    <w:rsid w:val="000C5254"/>
    <w:rsid w:val="000E2B90"/>
    <w:rsid w:val="001056A6"/>
    <w:rsid w:val="0011013D"/>
    <w:rsid w:val="001118BD"/>
    <w:rsid w:val="00115FAB"/>
    <w:rsid w:val="0011609C"/>
    <w:rsid w:val="001206FD"/>
    <w:rsid w:val="00121750"/>
    <w:rsid w:val="001372E7"/>
    <w:rsid w:val="00147662"/>
    <w:rsid w:val="001536E2"/>
    <w:rsid w:val="001607C2"/>
    <w:rsid w:val="001813BD"/>
    <w:rsid w:val="001813F1"/>
    <w:rsid w:val="00187702"/>
    <w:rsid w:val="001A4A81"/>
    <w:rsid w:val="001A549F"/>
    <w:rsid w:val="001B05D3"/>
    <w:rsid w:val="001B520E"/>
    <w:rsid w:val="001B73BA"/>
    <w:rsid w:val="001C676E"/>
    <w:rsid w:val="001D2EED"/>
    <w:rsid w:val="001D46DA"/>
    <w:rsid w:val="001F69D8"/>
    <w:rsid w:val="002023F8"/>
    <w:rsid w:val="00215344"/>
    <w:rsid w:val="00246996"/>
    <w:rsid w:val="00247F30"/>
    <w:rsid w:val="0026028F"/>
    <w:rsid w:val="00265097"/>
    <w:rsid w:val="0026684B"/>
    <w:rsid w:val="002713D8"/>
    <w:rsid w:val="00293FD6"/>
    <w:rsid w:val="002A3224"/>
    <w:rsid w:val="002B4197"/>
    <w:rsid w:val="002C07D0"/>
    <w:rsid w:val="002C1ACD"/>
    <w:rsid w:val="002C52A7"/>
    <w:rsid w:val="002C71C2"/>
    <w:rsid w:val="002E47FF"/>
    <w:rsid w:val="002E57D9"/>
    <w:rsid w:val="00300762"/>
    <w:rsid w:val="00301360"/>
    <w:rsid w:val="0030297D"/>
    <w:rsid w:val="00317E50"/>
    <w:rsid w:val="00333CBB"/>
    <w:rsid w:val="00337C57"/>
    <w:rsid w:val="00344486"/>
    <w:rsid w:val="00350C72"/>
    <w:rsid w:val="00351092"/>
    <w:rsid w:val="0036221E"/>
    <w:rsid w:val="003622CA"/>
    <w:rsid w:val="0036550E"/>
    <w:rsid w:val="00366C57"/>
    <w:rsid w:val="00387958"/>
    <w:rsid w:val="003A26B2"/>
    <w:rsid w:val="003A34D3"/>
    <w:rsid w:val="003A4911"/>
    <w:rsid w:val="003B0C8E"/>
    <w:rsid w:val="003B12C1"/>
    <w:rsid w:val="003C0CFC"/>
    <w:rsid w:val="003C7F62"/>
    <w:rsid w:val="003D116F"/>
    <w:rsid w:val="003D72E7"/>
    <w:rsid w:val="003E0ADD"/>
    <w:rsid w:val="003E0DDD"/>
    <w:rsid w:val="003F7DC3"/>
    <w:rsid w:val="00401326"/>
    <w:rsid w:val="00417AF6"/>
    <w:rsid w:val="004218E5"/>
    <w:rsid w:val="00431474"/>
    <w:rsid w:val="00435802"/>
    <w:rsid w:val="00437763"/>
    <w:rsid w:val="00442640"/>
    <w:rsid w:val="00453DB6"/>
    <w:rsid w:val="00480672"/>
    <w:rsid w:val="004826E6"/>
    <w:rsid w:val="00493AEA"/>
    <w:rsid w:val="004966F7"/>
    <w:rsid w:val="004A521C"/>
    <w:rsid w:val="004B163B"/>
    <w:rsid w:val="004C3325"/>
    <w:rsid w:val="004C4D6C"/>
    <w:rsid w:val="004F4550"/>
    <w:rsid w:val="00500DD1"/>
    <w:rsid w:val="005058AB"/>
    <w:rsid w:val="00516283"/>
    <w:rsid w:val="005166CB"/>
    <w:rsid w:val="00522566"/>
    <w:rsid w:val="0056039B"/>
    <w:rsid w:val="005738B9"/>
    <w:rsid w:val="00580737"/>
    <w:rsid w:val="00586984"/>
    <w:rsid w:val="005904A4"/>
    <w:rsid w:val="00592E31"/>
    <w:rsid w:val="005A1536"/>
    <w:rsid w:val="005B5613"/>
    <w:rsid w:val="005C39A8"/>
    <w:rsid w:val="005D27ED"/>
    <w:rsid w:val="005D4DE4"/>
    <w:rsid w:val="005E0E69"/>
    <w:rsid w:val="005E4FBD"/>
    <w:rsid w:val="00616B9B"/>
    <w:rsid w:val="00621810"/>
    <w:rsid w:val="0062309F"/>
    <w:rsid w:val="00624AD9"/>
    <w:rsid w:val="00645263"/>
    <w:rsid w:val="006508FA"/>
    <w:rsid w:val="00652F34"/>
    <w:rsid w:val="00654742"/>
    <w:rsid w:val="0065548F"/>
    <w:rsid w:val="006625D0"/>
    <w:rsid w:val="00674DF9"/>
    <w:rsid w:val="0068131E"/>
    <w:rsid w:val="006826C9"/>
    <w:rsid w:val="00696662"/>
    <w:rsid w:val="006A01E2"/>
    <w:rsid w:val="006A4BC3"/>
    <w:rsid w:val="006B082F"/>
    <w:rsid w:val="006D0679"/>
    <w:rsid w:val="006E3DEA"/>
    <w:rsid w:val="006E489A"/>
    <w:rsid w:val="006E77E4"/>
    <w:rsid w:val="006E7B40"/>
    <w:rsid w:val="00702D72"/>
    <w:rsid w:val="00710E4D"/>
    <w:rsid w:val="007122C0"/>
    <w:rsid w:val="007150D1"/>
    <w:rsid w:val="00716335"/>
    <w:rsid w:val="00720698"/>
    <w:rsid w:val="00720F91"/>
    <w:rsid w:val="00724B1C"/>
    <w:rsid w:val="007346C1"/>
    <w:rsid w:val="00764DF8"/>
    <w:rsid w:val="00764E06"/>
    <w:rsid w:val="00767594"/>
    <w:rsid w:val="007678CA"/>
    <w:rsid w:val="00770DFA"/>
    <w:rsid w:val="00771750"/>
    <w:rsid w:val="00773C96"/>
    <w:rsid w:val="007748FD"/>
    <w:rsid w:val="007A79E1"/>
    <w:rsid w:val="007B2C5B"/>
    <w:rsid w:val="007B49BC"/>
    <w:rsid w:val="007C1336"/>
    <w:rsid w:val="007C256C"/>
    <w:rsid w:val="007C35A7"/>
    <w:rsid w:val="007D4FAB"/>
    <w:rsid w:val="007F04A8"/>
    <w:rsid w:val="007F3C16"/>
    <w:rsid w:val="007F6D7F"/>
    <w:rsid w:val="00815D14"/>
    <w:rsid w:val="00821325"/>
    <w:rsid w:val="00850BDA"/>
    <w:rsid w:val="008527CE"/>
    <w:rsid w:val="00856362"/>
    <w:rsid w:val="00870EBB"/>
    <w:rsid w:val="00887DA3"/>
    <w:rsid w:val="00892D82"/>
    <w:rsid w:val="008B465A"/>
    <w:rsid w:val="008B4745"/>
    <w:rsid w:val="008B78D8"/>
    <w:rsid w:val="008C6B1D"/>
    <w:rsid w:val="008D4D6A"/>
    <w:rsid w:val="008F6EE3"/>
    <w:rsid w:val="009014A6"/>
    <w:rsid w:val="009277AB"/>
    <w:rsid w:val="009341DE"/>
    <w:rsid w:val="00934C0C"/>
    <w:rsid w:val="00941E2C"/>
    <w:rsid w:val="0094277A"/>
    <w:rsid w:val="00945649"/>
    <w:rsid w:val="00956209"/>
    <w:rsid w:val="009667C2"/>
    <w:rsid w:val="009805A5"/>
    <w:rsid w:val="009B1A94"/>
    <w:rsid w:val="009B59F6"/>
    <w:rsid w:val="009C423F"/>
    <w:rsid w:val="009D5A78"/>
    <w:rsid w:val="009E477A"/>
    <w:rsid w:val="009F41B0"/>
    <w:rsid w:val="009F50A6"/>
    <w:rsid w:val="00A01C9D"/>
    <w:rsid w:val="00A152AC"/>
    <w:rsid w:val="00A16D1D"/>
    <w:rsid w:val="00A17C8C"/>
    <w:rsid w:val="00A21A16"/>
    <w:rsid w:val="00A44B3D"/>
    <w:rsid w:val="00A531C3"/>
    <w:rsid w:val="00A61457"/>
    <w:rsid w:val="00A66619"/>
    <w:rsid w:val="00A94ACC"/>
    <w:rsid w:val="00AA0710"/>
    <w:rsid w:val="00AA0819"/>
    <w:rsid w:val="00AB5661"/>
    <w:rsid w:val="00AE344D"/>
    <w:rsid w:val="00AE455E"/>
    <w:rsid w:val="00AF1386"/>
    <w:rsid w:val="00AF5C5A"/>
    <w:rsid w:val="00B04B02"/>
    <w:rsid w:val="00B0556C"/>
    <w:rsid w:val="00B10C41"/>
    <w:rsid w:val="00B617C5"/>
    <w:rsid w:val="00B93627"/>
    <w:rsid w:val="00B9452C"/>
    <w:rsid w:val="00BB0F54"/>
    <w:rsid w:val="00BC34B6"/>
    <w:rsid w:val="00C02804"/>
    <w:rsid w:val="00C04C35"/>
    <w:rsid w:val="00C13E50"/>
    <w:rsid w:val="00C21E88"/>
    <w:rsid w:val="00C33EF8"/>
    <w:rsid w:val="00C60975"/>
    <w:rsid w:val="00C82EDB"/>
    <w:rsid w:val="00C95B3A"/>
    <w:rsid w:val="00CA3269"/>
    <w:rsid w:val="00CB0A98"/>
    <w:rsid w:val="00CB410E"/>
    <w:rsid w:val="00CB5D70"/>
    <w:rsid w:val="00CC3B8C"/>
    <w:rsid w:val="00CD0FC7"/>
    <w:rsid w:val="00CD5F97"/>
    <w:rsid w:val="00D020A8"/>
    <w:rsid w:val="00D10576"/>
    <w:rsid w:val="00D17723"/>
    <w:rsid w:val="00D1780F"/>
    <w:rsid w:val="00D22992"/>
    <w:rsid w:val="00D40085"/>
    <w:rsid w:val="00D5071C"/>
    <w:rsid w:val="00D51573"/>
    <w:rsid w:val="00D53A37"/>
    <w:rsid w:val="00D54B01"/>
    <w:rsid w:val="00D55CC5"/>
    <w:rsid w:val="00D5772F"/>
    <w:rsid w:val="00D64234"/>
    <w:rsid w:val="00D849E9"/>
    <w:rsid w:val="00DC56BC"/>
    <w:rsid w:val="00DD5D50"/>
    <w:rsid w:val="00DE6297"/>
    <w:rsid w:val="00DF2B6F"/>
    <w:rsid w:val="00E00693"/>
    <w:rsid w:val="00E04206"/>
    <w:rsid w:val="00E26E33"/>
    <w:rsid w:val="00E331A3"/>
    <w:rsid w:val="00E44CC6"/>
    <w:rsid w:val="00E52480"/>
    <w:rsid w:val="00E5308A"/>
    <w:rsid w:val="00E62AF5"/>
    <w:rsid w:val="00E72F77"/>
    <w:rsid w:val="00EB32E5"/>
    <w:rsid w:val="00EC0AB1"/>
    <w:rsid w:val="00EC215F"/>
    <w:rsid w:val="00EC2947"/>
    <w:rsid w:val="00EC6731"/>
    <w:rsid w:val="00EC6AF8"/>
    <w:rsid w:val="00EE0C8E"/>
    <w:rsid w:val="00EE1AB9"/>
    <w:rsid w:val="00F01884"/>
    <w:rsid w:val="00F0795D"/>
    <w:rsid w:val="00F342F8"/>
    <w:rsid w:val="00F5314F"/>
    <w:rsid w:val="00F557BB"/>
    <w:rsid w:val="00F565A5"/>
    <w:rsid w:val="00F63B7F"/>
    <w:rsid w:val="00F6668D"/>
    <w:rsid w:val="00F8203C"/>
    <w:rsid w:val="00F84DF7"/>
    <w:rsid w:val="00F863E0"/>
    <w:rsid w:val="00F903C3"/>
    <w:rsid w:val="00F92E4A"/>
    <w:rsid w:val="00F958B4"/>
    <w:rsid w:val="00FA6384"/>
    <w:rsid w:val="00FE4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D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E4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D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E4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CC24A-28ED-4540-9181-1C8DD8631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Щеткина Ольга Васильевна</cp:lastModifiedBy>
  <cp:revision>6</cp:revision>
  <cp:lastPrinted>2018-04-03T08:25:00Z</cp:lastPrinted>
  <dcterms:created xsi:type="dcterms:W3CDTF">2022-09-22T04:26:00Z</dcterms:created>
  <dcterms:modified xsi:type="dcterms:W3CDTF">2022-09-22T05:16:00Z</dcterms:modified>
</cp:coreProperties>
</file>