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9D" w:rsidRPr="00AF3D19" w:rsidRDefault="00BC0A9D" w:rsidP="00AF3D19">
      <w:pPr>
        <w:pStyle w:val="1"/>
        <w:rPr>
          <w:b w:val="0"/>
          <w:sz w:val="28"/>
          <w:szCs w:val="26"/>
        </w:rPr>
      </w:pPr>
      <w:r w:rsidRPr="00A817E6">
        <w:rPr>
          <w:b w:val="0"/>
          <w:sz w:val="28"/>
          <w:szCs w:val="26"/>
        </w:rPr>
        <w:t xml:space="preserve">Березниковская городская Дума </w:t>
      </w:r>
      <w:r w:rsidRPr="00A817E6">
        <w:rPr>
          <w:b w:val="0"/>
          <w:sz w:val="28"/>
          <w:szCs w:val="26"/>
          <w:lang w:val="en-US"/>
        </w:rPr>
        <w:t>V</w:t>
      </w:r>
      <w:r w:rsidR="0076090B" w:rsidRPr="00A817E6">
        <w:rPr>
          <w:b w:val="0"/>
          <w:sz w:val="28"/>
          <w:szCs w:val="26"/>
          <w:lang w:val="en-US"/>
        </w:rPr>
        <w:t>I</w:t>
      </w:r>
      <w:r w:rsidRPr="00A817E6">
        <w:rPr>
          <w:b w:val="0"/>
          <w:sz w:val="28"/>
          <w:szCs w:val="26"/>
        </w:rPr>
        <w:t xml:space="preserve"> созы</w:t>
      </w:r>
      <w:r w:rsidRPr="00AF3D19">
        <w:rPr>
          <w:b w:val="0"/>
          <w:sz w:val="28"/>
          <w:szCs w:val="26"/>
        </w:rPr>
        <w:t>ва</w:t>
      </w:r>
    </w:p>
    <w:p w:rsidR="00BC0A9D" w:rsidRPr="00AF3D19" w:rsidRDefault="00BC0A9D" w:rsidP="00AF3D19">
      <w:pPr>
        <w:rPr>
          <w:sz w:val="28"/>
        </w:rPr>
      </w:pPr>
    </w:p>
    <w:p w:rsidR="00BC0A9D" w:rsidRPr="00AF3D19" w:rsidRDefault="00BC0A9D" w:rsidP="00AF3D19">
      <w:pPr>
        <w:pStyle w:val="1"/>
        <w:rPr>
          <w:b w:val="0"/>
          <w:sz w:val="28"/>
          <w:szCs w:val="26"/>
        </w:rPr>
      </w:pPr>
      <w:r w:rsidRPr="00AF3D19">
        <w:rPr>
          <w:b w:val="0"/>
          <w:sz w:val="28"/>
          <w:szCs w:val="26"/>
        </w:rPr>
        <w:t>ПРОТОКОЛ</w:t>
      </w:r>
      <w:r w:rsidR="00846620" w:rsidRPr="00AF3D19">
        <w:rPr>
          <w:b w:val="0"/>
          <w:sz w:val="28"/>
          <w:szCs w:val="26"/>
        </w:rPr>
        <w:t xml:space="preserve"> № 02</w:t>
      </w:r>
    </w:p>
    <w:p w:rsidR="00BC0A9D" w:rsidRPr="00AF3D19" w:rsidRDefault="00C725FA" w:rsidP="00AF3D19">
      <w:pPr>
        <w:rPr>
          <w:sz w:val="28"/>
          <w:szCs w:val="26"/>
        </w:rPr>
      </w:pPr>
      <w:r w:rsidRPr="00AF3D19">
        <w:rPr>
          <w:sz w:val="28"/>
          <w:szCs w:val="26"/>
        </w:rPr>
        <w:t>2</w:t>
      </w:r>
      <w:r w:rsidR="00001E96" w:rsidRPr="00AF3D19">
        <w:rPr>
          <w:sz w:val="28"/>
          <w:szCs w:val="26"/>
        </w:rPr>
        <w:t>5</w:t>
      </w:r>
      <w:r w:rsidR="00D30EED" w:rsidRPr="00AF3D19">
        <w:rPr>
          <w:sz w:val="28"/>
          <w:szCs w:val="26"/>
        </w:rPr>
        <w:t>.05.20</w:t>
      </w:r>
      <w:r w:rsidRPr="00AF3D19">
        <w:rPr>
          <w:sz w:val="28"/>
          <w:szCs w:val="26"/>
        </w:rPr>
        <w:t>20</w:t>
      </w:r>
      <w:r w:rsidR="0076090B" w:rsidRPr="00AF3D19">
        <w:rPr>
          <w:sz w:val="28"/>
          <w:szCs w:val="26"/>
        </w:rPr>
        <w:t xml:space="preserve"> </w:t>
      </w:r>
      <w:r w:rsidR="00F413F0">
        <w:rPr>
          <w:sz w:val="28"/>
          <w:szCs w:val="26"/>
        </w:rPr>
        <w:t xml:space="preserve">13-30 </w:t>
      </w:r>
      <w:bookmarkStart w:id="0" w:name="_GoBack"/>
      <w:bookmarkEnd w:id="0"/>
      <w:r w:rsidR="006027EE" w:rsidRPr="00AF3D19">
        <w:rPr>
          <w:sz w:val="28"/>
          <w:szCs w:val="26"/>
        </w:rPr>
        <w:t>ч.</w:t>
      </w:r>
    </w:p>
    <w:p w:rsidR="00BC0A9D" w:rsidRPr="00AF3D19" w:rsidRDefault="00BC0A9D" w:rsidP="00AF3D19">
      <w:pPr>
        <w:rPr>
          <w:bCs/>
          <w:sz w:val="28"/>
          <w:szCs w:val="16"/>
        </w:rPr>
      </w:pP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 xml:space="preserve">заседания организационного 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 xml:space="preserve">комитета по подготовке 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 xml:space="preserve">и проведению </w:t>
      </w:r>
      <w:proofErr w:type="gramStart"/>
      <w:r w:rsidRPr="00AF3D19">
        <w:rPr>
          <w:sz w:val="28"/>
          <w:szCs w:val="28"/>
        </w:rPr>
        <w:t>публичных</w:t>
      </w:r>
      <w:proofErr w:type="gramEnd"/>
      <w:r w:rsidRPr="00AF3D19">
        <w:rPr>
          <w:sz w:val="28"/>
          <w:szCs w:val="28"/>
        </w:rPr>
        <w:t xml:space="preserve"> 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bCs/>
          <w:sz w:val="28"/>
          <w:szCs w:val="28"/>
        </w:rPr>
        <w:t xml:space="preserve">слушаний по </w:t>
      </w:r>
      <w:r w:rsidRPr="00AF3D19">
        <w:rPr>
          <w:sz w:val="28"/>
          <w:szCs w:val="28"/>
        </w:rPr>
        <w:t>годовому отчёту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>об исполнении бюджета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>муниципального образования</w:t>
      </w:r>
    </w:p>
    <w:p w:rsidR="00C725FA" w:rsidRPr="00AF3D19" w:rsidRDefault="00C725FA" w:rsidP="00AF3D19">
      <w:pPr>
        <w:rPr>
          <w:sz w:val="28"/>
          <w:szCs w:val="28"/>
        </w:rPr>
      </w:pPr>
      <w:r w:rsidRPr="00AF3D19">
        <w:rPr>
          <w:sz w:val="28"/>
          <w:szCs w:val="28"/>
        </w:rPr>
        <w:t>«Город Березники» за 2019 год</w:t>
      </w:r>
    </w:p>
    <w:p w:rsidR="006027EE" w:rsidRPr="00AF3D19" w:rsidRDefault="006027EE" w:rsidP="00AF3D19">
      <w:pPr>
        <w:rPr>
          <w:color w:val="000000"/>
          <w:sz w:val="28"/>
          <w:szCs w:val="28"/>
        </w:rPr>
      </w:pPr>
    </w:p>
    <w:p w:rsidR="006027EE" w:rsidRPr="00AF3D19" w:rsidRDefault="006027EE" w:rsidP="00AF3D19">
      <w:pPr>
        <w:rPr>
          <w:color w:val="000000"/>
          <w:sz w:val="28"/>
          <w:szCs w:val="28"/>
        </w:rPr>
      </w:pPr>
      <w:r w:rsidRPr="00AF3D19">
        <w:rPr>
          <w:color w:val="000000"/>
          <w:sz w:val="28"/>
          <w:szCs w:val="28"/>
        </w:rPr>
        <w:t>Форма проведения заседания: дистанционная, с использованием средств видеоконференц-связи</w:t>
      </w:r>
    </w:p>
    <w:p w:rsidR="00C725FA" w:rsidRPr="00AF3D19" w:rsidRDefault="00C725FA" w:rsidP="00AF3D19">
      <w:pPr>
        <w:rPr>
          <w:color w:val="000000"/>
          <w:sz w:val="28"/>
          <w:szCs w:val="28"/>
        </w:rPr>
      </w:pPr>
    </w:p>
    <w:p w:rsidR="00C725FA" w:rsidRPr="00AF3D19" w:rsidRDefault="000D0AAB" w:rsidP="00AF3D19">
      <w:pPr>
        <w:rPr>
          <w:sz w:val="28"/>
          <w:szCs w:val="26"/>
        </w:rPr>
      </w:pPr>
      <w:r w:rsidRPr="00AF3D19">
        <w:rPr>
          <w:sz w:val="28"/>
          <w:szCs w:val="26"/>
        </w:rPr>
        <w:t>Участвовали</w:t>
      </w:r>
      <w:r w:rsidR="00C725FA" w:rsidRPr="00AF3D19">
        <w:rPr>
          <w:sz w:val="28"/>
          <w:szCs w:val="26"/>
        </w:rPr>
        <w:t>:</w:t>
      </w:r>
    </w:p>
    <w:p w:rsidR="00C725FA" w:rsidRPr="00AF3D19" w:rsidRDefault="00C725FA" w:rsidP="00AF3D19">
      <w:pPr>
        <w:rPr>
          <w:sz w:val="28"/>
          <w:szCs w:val="26"/>
        </w:rPr>
      </w:pPr>
      <w:r w:rsidRPr="00AF3D19">
        <w:rPr>
          <w:sz w:val="28"/>
          <w:szCs w:val="26"/>
        </w:rPr>
        <w:t>Вылеток И.Б. – депутат Березниковской городской Думы,</w:t>
      </w:r>
    </w:p>
    <w:p w:rsidR="00C725FA" w:rsidRPr="00AF3D19" w:rsidRDefault="00C725FA" w:rsidP="00AF3D19">
      <w:pPr>
        <w:rPr>
          <w:sz w:val="28"/>
          <w:szCs w:val="26"/>
        </w:rPr>
      </w:pPr>
      <w:proofErr w:type="spellStart"/>
      <w:r w:rsidRPr="00AF3D19">
        <w:rPr>
          <w:sz w:val="28"/>
          <w:szCs w:val="26"/>
        </w:rPr>
        <w:t>Рюмкин</w:t>
      </w:r>
      <w:proofErr w:type="spellEnd"/>
      <w:r w:rsidRPr="00AF3D19">
        <w:rPr>
          <w:sz w:val="28"/>
          <w:szCs w:val="26"/>
        </w:rPr>
        <w:t xml:space="preserve"> А.А. – депутат Березниковской городской Думы,</w:t>
      </w:r>
    </w:p>
    <w:p w:rsidR="00C725FA" w:rsidRPr="00AF3D19" w:rsidRDefault="00C725FA" w:rsidP="00AF3D19">
      <w:pPr>
        <w:rPr>
          <w:sz w:val="28"/>
          <w:szCs w:val="26"/>
        </w:rPr>
      </w:pPr>
      <w:proofErr w:type="spellStart"/>
      <w:r w:rsidRPr="00AF3D19">
        <w:rPr>
          <w:sz w:val="28"/>
          <w:szCs w:val="26"/>
        </w:rPr>
        <w:t>Харинцев</w:t>
      </w:r>
      <w:proofErr w:type="spellEnd"/>
      <w:r w:rsidRPr="00AF3D19">
        <w:rPr>
          <w:sz w:val="28"/>
          <w:szCs w:val="26"/>
        </w:rPr>
        <w:t xml:space="preserve"> А.В. – депутат Березниковской городской Думы,</w:t>
      </w:r>
    </w:p>
    <w:p w:rsidR="00B73A26" w:rsidRPr="00AF3D19" w:rsidRDefault="00B73A26" w:rsidP="00AF3D19">
      <w:pPr>
        <w:rPr>
          <w:sz w:val="28"/>
          <w:szCs w:val="26"/>
        </w:rPr>
      </w:pPr>
      <w:r w:rsidRPr="00AF3D19">
        <w:rPr>
          <w:color w:val="000000"/>
          <w:sz w:val="28"/>
          <w:szCs w:val="28"/>
        </w:rPr>
        <w:t>Баженова О.И.</w:t>
      </w:r>
      <w:r w:rsidRPr="00AF3D19">
        <w:rPr>
          <w:sz w:val="28"/>
          <w:szCs w:val="26"/>
        </w:rPr>
        <w:t xml:space="preserve"> –</w:t>
      </w:r>
      <w:r w:rsidRPr="00AF3D19">
        <w:rPr>
          <w:rFonts w:eastAsia="Calibri"/>
          <w:sz w:val="28"/>
          <w:szCs w:val="28"/>
        </w:rPr>
        <w:t xml:space="preserve"> заместитель главы администрации - начальник Финансового управления</w:t>
      </w:r>
      <w:r w:rsidRPr="00AF3D19">
        <w:rPr>
          <w:color w:val="000000"/>
          <w:sz w:val="28"/>
          <w:szCs w:val="28"/>
        </w:rPr>
        <w:t xml:space="preserve"> администрации города Березники,</w:t>
      </w:r>
    </w:p>
    <w:p w:rsidR="0032062A" w:rsidRPr="00AF3D19" w:rsidRDefault="0032062A" w:rsidP="00AF3D19">
      <w:pPr>
        <w:rPr>
          <w:sz w:val="28"/>
          <w:szCs w:val="26"/>
        </w:rPr>
      </w:pPr>
      <w:proofErr w:type="spellStart"/>
      <w:r w:rsidRPr="00AF3D19">
        <w:rPr>
          <w:sz w:val="28"/>
          <w:szCs w:val="26"/>
        </w:rPr>
        <w:t>Скачкова</w:t>
      </w:r>
      <w:proofErr w:type="spellEnd"/>
      <w:r w:rsidRPr="00AF3D19">
        <w:rPr>
          <w:sz w:val="28"/>
          <w:szCs w:val="26"/>
        </w:rPr>
        <w:t xml:space="preserve"> С.В. – заведующий отделом бюджетной политики и методологии Финансового управления администрации города Березники,</w:t>
      </w:r>
    </w:p>
    <w:p w:rsidR="00C725FA" w:rsidRPr="00AF3D19" w:rsidRDefault="00C725FA" w:rsidP="00AF3D19">
      <w:pPr>
        <w:rPr>
          <w:sz w:val="28"/>
          <w:szCs w:val="26"/>
        </w:rPr>
      </w:pPr>
      <w:r w:rsidRPr="00AF3D19">
        <w:rPr>
          <w:sz w:val="28"/>
          <w:szCs w:val="26"/>
        </w:rPr>
        <w:t>Воронова О.К. – начальник управления делами Березниковской городской Думы,</w:t>
      </w:r>
    </w:p>
    <w:p w:rsidR="00C725FA" w:rsidRPr="00AF3D19" w:rsidRDefault="00C725FA" w:rsidP="00AF3D19">
      <w:pPr>
        <w:rPr>
          <w:sz w:val="28"/>
          <w:szCs w:val="26"/>
        </w:rPr>
      </w:pPr>
      <w:r w:rsidRPr="00AF3D19">
        <w:rPr>
          <w:sz w:val="28"/>
          <w:szCs w:val="26"/>
        </w:rPr>
        <w:t>Куделько И.Б. – начальник отдела протокола правового управления Березниковской городской Думы</w:t>
      </w:r>
      <w:r w:rsidR="0032062A" w:rsidRPr="00AF3D19">
        <w:rPr>
          <w:sz w:val="28"/>
          <w:szCs w:val="26"/>
        </w:rPr>
        <w:t>.</w:t>
      </w:r>
      <w:r w:rsidRPr="00AF3D19">
        <w:rPr>
          <w:sz w:val="28"/>
          <w:szCs w:val="26"/>
        </w:rPr>
        <w:t xml:space="preserve"> </w:t>
      </w:r>
    </w:p>
    <w:p w:rsidR="006027EE" w:rsidRPr="00AF3D19" w:rsidRDefault="006027EE" w:rsidP="00AF3D19">
      <w:pPr>
        <w:jc w:val="both"/>
        <w:rPr>
          <w:sz w:val="28"/>
          <w:szCs w:val="26"/>
        </w:rPr>
      </w:pPr>
    </w:p>
    <w:p w:rsidR="00BC0A9D" w:rsidRPr="00AF3D19" w:rsidRDefault="00B43FB1" w:rsidP="00AF3D19">
      <w:pPr>
        <w:jc w:val="both"/>
        <w:rPr>
          <w:sz w:val="28"/>
          <w:szCs w:val="16"/>
        </w:rPr>
      </w:pPr>
      <w:proofErr w:type="gramStart"/>
      <w:r>
        <w:rPr>
          <w:sz w:val="28"/>
          <w:szCs w:val="26"/>
          <w:lang w:val="en-US"/>
        </w:rPr>
        <w:t>I</w:t>
      </w:r>
      <w:r w:rsidR="00064152" w:rsidRPr="00AF3D19">
        <w:rPr>
          <w:sz w:val="28"/>
          <w:szCs w:val="26"/>
        </w:rPr>
        <w:t>.</w:t>
      </w:r>
      <w:r w:rsidR="006027EE" w:rsidRPr="00AF3D19">
        <w:rPr>
          <w:sz w:val="28"/>
          <w:szCs w:val="26"/>
        </w:rPr>
        <w:t>Открытие заседания.</w:t>
      </w:r>
      <w:proofErr w:type="gramEnd"/>
    </w:p>
    <w:p w:rsidR="00064152" w:rsidRPr="00AF3D19" w:rsidRDefault="00B43FB1" w:rsidP="00AF3D19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  <w:lang w:val="en-US"/>
        </w:rPr>
        <w:t>II</w:t>
      </w:r>
      <w:r w:rsidR="00064152" w:rsidRPr="00AF3D19">
        <w:rPr>
          <w:sz w:val="28"/>
          <w:szCs w:val="26"/>
        </w:rPr>
        <w:t>.</w:t>
      </w:r>
      <w:r w:rsidR="006027EE" w:rsidRPr="00AF3D19">
        <w:rPr>
          <w:sz w:val="28"/>
          <w:szCs w:val="26"/>
        </w:rPr>
        <w:t>Утверждение п</w:t>
      </w:r>
      <w:r w:rsidR="00BC0A9D" w:rsidRPr="00AF3D19">
        <w:rPr>
          <w:sz w:val="28"/>
          <w:szCs w:val="26"/>
        </w:rPr>
        <w:t>овестк</w:t>
      </w:r>
      <w:r w:rsidR="006027EE" w:rsidRPr="00AF3D19">
        <w:rPr>
          <w:sz w:val="28"/>
          <w:szCs w:val="26"/>
        </w:rPr>
        <w:t>и</w:t>
      </w:r>
      <w:r w:rsidR="00064152" w:rsidRPr="00AF3D19">
        <w:rPr>
          <w:sz w:val="28"/>
          <w:szCs w:val="26"/>
        </w:rPr>
        <w:t>.</w:t>
      </w:r>
      <w:proofErr w:type="gramEnd"/>
    </w:p>
    <w:p w:rsidR="009931C0" w:rsidRPr="00AF3D19" w:rsidRDefault="00064152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>Повестка</w:t>
      </w:r>
      <w:r w:rsidR="00BC0A9D" w:rsidRPr="00AF3D19">
        <w:rPr>
          <w:sz w:val="28"/>
          <w:szCs w:val="26"/>
        </w:rPr>
        <w:t>:</w:t>
      </w:r>
    </w:p>
    <w:p w:rsidR="006027EE" w:rsidRPr="00AF3D19" w:rsidRDefault="00BC0A9D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1.О </w:t>
      </w:r>
      <w:r w:rsidR="006027EE" w:rsidRPr="00AF3D19">
        <w:rPr>
          <w:sz w:val="28"/>
          <w:szCs w:val="26"/>
        </w:rPr>
        <w:t xml:space="preserve">реализации плана работы организационного комитета в части подготовки к </w:t>
      </w:r>
      <w:r w:rsidRPr="00AF3D19">
        <w:rPr>
          <w:sz w:val="28"/>
          <w:szCs w:val="26"/>
        </w:rPr>
        <w:t>п</w:t>
      </w:r>
      <w:r w:rsidR="006027EE" w:rsidRPr="00AF3D19">
        <w:rPr>
          <w:sz w:val="28"/>
          <w:szCs w:val="26"/>
        </w:rPr>
        <w:t>убличным слушаниям.</w:t>
      </w:r>
    </w:p>
    <w:p w:rsidR="006027EE" w:rsidRPr="00AF3D19" w:rsidRDefault="00E16FE5" w:rsidP="00AF3D19">
      <w:pPr>
        <w:tabs>
          <w:tab w:val="left" w:pos="426"/>
        </w:tabs>
        <w:jc w:val="both"/>
        <w:rPr>
          <w:sz w:val="28"/>
          <w:szCs w:val="26"/>
        </w:rPr>
      </w:pPr>
      <w:r w:rsidRPr="00AF3D19">
        <w:rPr>
          <w:sz w:val="28"/>
          <w:szCs w:val="26"/>
        </w:rPr>
        <w:t>2</w:t>
      </w:r>
      <w:r w:rsidR="00BC0A9D" w:rsidRPr="00AF3D19">
        <w:rPr>
          <w:sz w:val="28"/>
          <w:szCs w:val="26"/>
        </w:rPr>
        <w:t>.</w:t>
      </w:r>
      <w:r w:rsidR="006027EE" w:rsidRPr="00AF3D19">
        <w:rPr>
          <w:sz w:val="28"/>
          <w:szCs w:val="26"/>
        </w:rPr>
        <w:t>О проведении публичных слушаний без участников.</w:t>
      </w:r>
    </w:p>
    <w:p w:rsidR="003A41E7" w:rsidRPr="00AF3D19" w:rsidRDefault="006027EE" w:rsidP="00AF3D19">
      <w:pPr>
        <w:tabs>
          <w:tab w:val="left" w:pos="426"/>
        </w:tabs>
        <w:jc w:val="both"/>
        <w:rPr>
          <w:sz w:val="28"/>
          <w:szCs w:val="26"/>
        </w:rPr>
      </w:pPr>
      <w:r w:rsidRPr="00AF3D19">
        <w:rPr>
          <w:sz w:val="28"/>
          <w:szCs w:val="16"/>
        </w:rPr>
        <w:t>3.</w:t>
      </w:r>
      <w:r w:rsidR="00CA238B" w:rsidRPr="00AF3D19">
        <w:rPr>
          <w:sz w:val="28"/>
          <w:szCs w:val="16"/>
        </w:rPr>
        <w:t xml:space="preserve">Об итогах </w:t>
      </w:r>
      <w:r w:rsidR="00CA238B" w:rsidRPr="00AF3D19">
        <w:rPr>
          <w:sz w:val="28"/>
          <w:szCs w:val="26"/>
        </w:rPr>
        <w:t>публичных слушаний.</w:t>
      </w:r>
      <w:r w:rsidR="003A41E7" w:rsidRPr="00AF3D19">
        <w:rPr>
          <w:sz w:val="28"/>
          <w:szCs w:val="26"/>
        </w:rPr>
        <w:t xml:space="preserve"> </w:t>
      </w:r>
    </w:p>
    <w:p w:rsidR="006027EE" w:rsidRPr="00AF3D19" w:rsidRDefault="00CA238B" w:rsidP="00AF3D19">
      <w:pPr>
        <w:tabs>
          <w:tab w:val="left" w:pos="426"/>
        </w:tabs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4.Об итоговом заседании </w:t>
      </w:r>
      <w:r w:rsidR="004701E6" w:rsidRPr="00AF3D19">
        <w:rPr>
          <w:sz w:val="28"/>
          <w:szCs w:val="26"/>
        </w:rPr>
        <w:t>организационного комитета</w:t>
      </w:r>
      <w:r w:rsidRPr="00AF3D19">
        <w:rPr>
          <w:sz w:val="28"/>
          <w:szCs w:val="26"/>
        </w:rPr>
        <w:t>.</w:t>
      </w:r>
    </w:p>
    <w:p w:rsidR="00BC0A9D" w:rsidRPr="00AF3D19" w:rsidRDefault="00B43FB1" w:rsidP="00AF3D19">
      <w:pPr>
        <w:jc w:val="both"/>
        <w:rPr>
          <w:sz w:val="28"/>
          <w:szCs w:val="16"/>
        </w:rPr>
      </w:pPr>
      <w:proofErr w:type="gramStart"/>
      <w:r>
        <w:rPr>
          <w:sz w:val="28"/>
          <w:szCs w:val="16"/>
          <w:lang w:val="en-US"/>
        </w:rPr>
        <w:t>III</w:t>
      </w:r>
      <w:r w:rsidR="006027EE" w:rsidRPr="00AF3D19">
        <w:rPr>
          <w:sz w:val="28"/>
          <w:szCs w:val="16"/>
        </w:rPr>
        <w:t>.Рассматривание вопросов по повестке</w:t>
      </w:r>
      <w:r w:rsidR="009931C0" w:rsidRPr="00AF3D19">
        <w:rPr>
          <w:sz w:val="28"/>
          <w:szCs w:val="16"/>
        </w:rPr>
        <w:t>.</w:t>
      </w:r>
      <w:proofErr w:type="gramEnd"/>
    </w:p>
    <w:p w:rsidR="004701E6" w:rsidRPr="00AF3D19" w:rsidRDefault="00E76CAE" w:rsidP="004701E6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  <w:lang w:val="en-US"/>
        </w:rPr>
        <w:t>I</w:t>
      </w:r>
      <w:r w:rsidR="004701E6">
        <w:rPr>
          <w:sz w:val="28"/>
          <w:szCs w:val="26"/>
          <w:lang w:val="en-US"/>
        </w:rPr>
        <w:t>V</w:t>
      </w:r>
      <w:r w:rsidR="004701E6">
        <w:rPr>
          <w:sz w:val="28"/>
          <w:szCs w:val="26"/>
        </w:rPr>
        <w:t>.</w:t>
      </w:r>
      <w:r w:rsidR="004701E6" w:rsidRPr="00AF3D19">
        <w:rPr>
          <w:sz w:val="28"/>
          <w:szCs w:val="26"/>
        </w:rPr>
        <w:t>Закрытие заседания.</w:t>
      </w:r>
      <w:proofErr w:type="gramEnd"/>
    </w:p>
    <w:p w:rsidR="00CA238B" w:rsidRPr="00AF3D19" w:rsidRDefault="00CA238B" w:rsidP="00AF3D19">
      <w:pPr>
        <w:tabs>
          <w:tab w:val="left" w:pos="426"/>
        </w:tabs>
        <w:jc w:val="both"/>
        <w:rPr>
          <w:sz w:val="28"/>
          <w:szCs w:val="26"/>
        </w:rPr>
      </w:pPr>
    </w:p>
    <w:p w:rsidR="004701E6" w:rsidRPr="00AF3D19" w:rsidRDefault="004701E6" w:rsidP="004701E6">
      <w:pPr>
        <w:jc w:val="both"/>
        <w:rPr>
          <w:sz w:val="28"/>
          <w:szCs w:val="16"/>
        </w:rPr>
      </w:pPr>
      <w:proofErr w:type="gramStart"/>
      <w:r>
        <w:rPr>
          <w:sz w:val="28"/>
          <w:szCs w:val="26"/>
          <w:lang w:val="en-US"/>
        </w:rPr>
        <w:t>I</w:t>
      </w:r>
      <w:r w:rsidRPr="00AF3D19">
        <w:rPr>
          <w:sz w:val="28"/>
          <w:szCs w:val="26"/>
        </w:rPr>
        <w:t>.Открытие заседания.</w:t>
      </w:r>
      <w:proofErr w:type="gramEnd"/>
    </w:p>
    <w:p w:rsidR="004701E6" w:rsidRPr="00AF3D19" w:rsidRDefault="004701E6" w:rsidP="004701E6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  <w:lang w:val="en-US"/>
        </w:rPr>
        <w:t>II</w:t>
      </w:r>
      <w:r w:rsidRPr="00AF3D19">
        <w:rPr>
          <w:sz w:val="28"/>
          <w:szCs w:val="26"/>
        </w:rPr>
        <w:t>.Утверждение повестки.</w:t>
      </w:r>
      <w:proofErr w:type="gramEnd"/>
    </w:p>
    <w:p w:rsidR="004701E6" w:rsidRPr="00AF3D19" w:rsidRDefault="004701E6" w:rsidP="004701E6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СЛУШАЛИ: </w:t>
      </w:r>
      <w:proofErr w:type="spellStart"/>
      <w:r w:rsidRPr="00AF3D19">
        <w:rPr>
          <w:sz w:val="28"/>
          <w:szCs w:val="26"/>
        </w:rPr>
        <w:t>Вылетка</w:t>
      </w:r>
      <w:proofErr w:type="spellEnd"/>
      <w:r w:rsidRPr="00AF3D19">
        <w:rPr>
          <w:sz w:val="28"/>
          <w:szCs w:val="26"/>
        </w:rPr>
        <w:t xml:space="preserve"> И.Б.</w:t>
      </w:r>
      <w:r>
        <w:rPr>
          <w:sz w:val="28"/>
          <w:szCs w:val="26"/>
        </w:rPr>
        <w:t xml:space="preserve"> о повестке заседания </w:t>
      </w:r>
      <w:r w:rsidRPr="00AF3D19">
        <w:rPr>
          <w:sz w:val="28"/>
          <w:szCs w:val="26"/>
        </w:rPr>
        <w:t>организационного комитета</w:t>
      </w:r>
      <w:r>
        <w:rPr>
          <w:sz w:val="28"/>
          <w:szCs w:val="26"/>
        </w:rPr>
        <w:t>.</w:t>
      </w:r>
    </w:p>
    <w:p w:rsidR="004701E6" w:rsidRPr="00AF3D19" w:rsidRDefault="004701E6" w:rsidP="004701E6">
      <w:pPr>
        <w:jc w:val="both"/>
        <w:rPr>
          <w:sz w:val="28"/>
          <w:szCs w:val="28"/>
        </w:rPr>
      </w:pPr>
      <w:r w:rsidRPr="00B43FB1">
        <w:rPr>
          <w:sz w:val="28"/>
          <w:szCs w:val="26"/>
        </w:rPr>
        <w:t>ГОЛОСОВАЛИ:</w:t>
      </w:r>
      <w:r w:rsidRPr="00AF3D19">
        <w:rPr>
          <w:sz w:val="28"/>
          <w:szCs w:val="28"/>
        </w:rPr>
        <w:t xml:space="preserve"> «ЗА» – единогласно.</w:t>
      </w:r>
    </w:p>
    <w:p w:rsidR="004701E6" w:rsidRPr="00AF3D19" w:rsidRDefault="004701E6" w:rsidP="004701E6">
      <w:pPr>
        <w:jc w:val="both"/>
        <w:rPr>
          <w:bCs/>
          <w:sz w:val="28"/>
          <w:szCs w:val="28"/>
        </w:rPr>
      </w:pPr>
      <w:r w:rsidRPr="00AF3D19">
        <w:rPr>
          <w:bCs/>
          <w:sz w:val="28"/>
          <w:szCs w:val="28"/>
        </w:rPr>
        <w:t xml:space="preserve">РЕШИЛИ: </w:t>
      </w:r>
    </w:p>
    <w:p w:rsidR="004701E6" w:rsidRDefault="004701E6" w:rsidP="004701E6">
      <w:pPr>
        <w:tabs>
          <w:tab w:val="left" w:pos="426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повестку заседания </w:t>
      </w:r>
      <w:r w:rsidRPr="00AF3D19">
        <w:rPr>
          <w:sz w:val="28"/>
          <w:szCs w:val="26"/>
        </w:rPr>
        <w:t>организационного комитета</w:t>
      </w:r>
      <w:r>
        <w:rPr>
          <w:sz w:val="28"/>
          <w:szCs w:val="26"/>
        </w:rPr>
        <w:t>.</w:t>
      </w:r>
    </w:p>
    <w:p w:rsidR="004701E6" w:rsidRPr="00AF3D19" w:rsidRDefault="004701E6" w:rsidP="004701E6">
      <w:pPr>
        <w:jc w:val="both"/>
        <w:rPr>
          <w:sz w:val="28"/>
          <w:szCs w:val="16"/>
        </w:rPr>
      </w:pPr>
      <w:proofErr w:type="gramStart"/>
      <w:r>
        <w:rPr>
          <w:sz w:val="28"/>
          <w:szCs w:val="16"/>
          <w:lang w:val="en-US"/>
        </w:rPr>
        <w:t>III</w:t>
      </w:r>
      <w:r w:rsidRPr="00AF3D19">
        <w:rPr>
          <w:sz w:val="28"/>
          <w:szCs w:val="16"/>
        </w:rPr>
        <w:t>.Рассматривание вопросов по повестке.</w:t>
      </w:r>
      <w:proofErr w:type="gramEnd"/>
    </w:p>
    <w:p w:rsidR="00C725FA" w:rsidRPr="00AF3D19" w:rsidRDefault="00064152" w:rsidP="00AF3D19">
      <w:pPr>
        <w:tabs>
          <w:tab w:val="left" w:pos="426"/>
        </w:tabs>
        <w:jc w:val="both"/>
        <w:rPr>
          <w:sz w:val="28"/>
          <w:szCs w:val="26"/>
        </w:rPr>
      </w:pPr>
      <w:r w:rsidRPr="00967F87">
        <w:rPr>
          <w:b/>
          <w:sz w:val="28"/>
          <w:szCs w:val="26"/>
        </w:rPr>
        <w:lastRenderedPageBreak/>
        <w:t>1</w:t>
      </w:r>
      <w:r w:rsidR="00BC0A9D" w:rsidRPr="00967F87">
        <w:rPr>
          <w:b/>
          <w:sz w:val="28"/>
          <w:szCs w:val="26"/>
        </w:rPr>
        <w:t>.</w:t>
      </w:r>
      <w:r w:rsidR="009931C0" w:rsidRPr="00AF3D19">
        <w:rPr>
          <w:sz w:val="28"/>
          <w:szCs w:val="26"/>
        </w:rPr>
        <w:t>О реализации плана работы организационного комитета в части подготовки к публичным слушаниям.</w:t>
      </w:r>
    </w:p>
    <w:p w:rsidR="009931C0" w:rsidRPr="00AF3D19" w:rsidRDefault="009931C0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СЛУШАЛИ: </w:t>
      </w:r>
      <w:proofErr w:type="spellStart"/>
      <w:r w:rsidRPr="00AF3D19">
        <w:rPr>
          <w:sz w:val="28"/>
          <w:szCs w:val="26"/>
        </w:rPr>
        <w:t>Вылетка</w:t>
      </w:r>
      <w:proofErr w:type="spellEnd"/>
      <w:r w:rsidRPr="00AF3D19">
        <w:rPr>
          <w:sz w:val="28"/>
          <w:szCs w:val="26"/>
        </w:rPr>
        <w:t xml:space="preserve"> И.Б.</w:t>
      </w:r>
    </w:p>
    <w:p w:rsidR="009931C0" w:rsidRPr="00AF3D19" w:rsidRDefault="009931C0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ВЫСТУПИЛИ: Воронова О.К., Куделько И.Б., </w:t>
      </w:r>
      <w:proofErr w:type="spellStart"/>
      <w:r w:rsidRPr="00AF3D19">
        <w:rPr>
          <w:sz w:val="28"/>
          <w:szCs w:val="26"/>
        </w:rPr>
        <w:t>Скачкова</w:t>
      </w:r>
      <w:proofErr w:type="spellEnd"/>
      <w:r w:rsidRPr="00AF3D19">
        <w:rPr>
          <w:sz w:val="28"/>
          <w:szCs w:val="26"/>
        </w:rPr>
        <w:t xml:space="preserve"> С.В.</w:t>
      </w:r>
    </w:p>
    <w:p w:rsidR="009931C0" w:rsidRPr="00AF3D19" w:rsidRDefault="00064152" w:rsidP="004701E6">
      <w:pPr>
        <w:jc w:val="both"/>
        <w:rPr>
          <w:sz w:val="28"/>
          <w:szCs w:val="26"/>
        </w:rPr>
      </w:pPr>
      <w:r w:rsidRPr="00967F87">
        <w:rPr>
          <w:b/>
          <w:sz w:val="28"/>
          <w:szCs w:val="26"/>
        </w:rPr>
        <w:t>2.</w:t>
      </w:r>
      <w:r w:rsidR="009931C0" w:rsidRPr="00AF3D19">
        <w:rPr>
          <w:sz w:val="28"/>
          <w:szCs w:val="26"/>
        </w:rPr>
        <w:t>О проведении публичных слушаний без участников.</w:t>
      </w:r>
    </w:p>
    <w:p w:rsidR="00CA238B" w:rsidRPr="00AF3D19" w:rsidRDefault="00CA238B" w:rsidP="00AF3D19">
      <w:pPr>
        <w:jc w:val="both"/>
        <w:rPr>
          <w:sz w:val="28"/>
          <w:szCs w:val="28"/>
        </w:rPr>
      </w:pPr>
      <w:r w:rsidRPr="00AF3D19">
        <w:rPr>
          <w:sz w:val="28"/>
          <w:szCs w:val="26"/>
        </w:rPr>
        <w:t>СЛУШАЛИ</w:t>
      </w:r>
      <w:r w:rsidR="004701E6">
        <w:rPr>
          <w:sz w:val="28"/>
          <w:szCs w:val="26"/>
        </w:rPr>
        <w:t>:</w:t>
      </w:r>
      <w:r w:rsidRPr="00AF3D19">
        <w:rPr>
          <w:sz w:val="28"/>
          <w:szCs w:val="26"/>
        </w:rPr>
        <w:t xml:space="preserve"> </w:t>
      </w:r>
      <w:proofErr w:type="spellStart"/>
      <w:proofErr w:type="gramStart"/>
      <w:r w:rsidRPr="00AF3D19">
        <w:rPr>
          <w:sz w:val="28"/>
          <w:szCs w:val="28"/>
        </w:rPr>
        <w:t>Вылетка</w:t>
      </w:r>
      <w:proofErr w:type="spellEnd"/>
      <w:r w:rsidRPr="00AF3D19">
        <w:rPr>
          <w:sz w:val="28"/>
          <w:szCs w:val="28"/>
        </w:rPr>
        <w:t xml:space="preserve"> И.Б. </w:t>
      </w:r>
      <w:r w:rsidR="00B43FB1">
        <w:rPr>
          <w:sz w:val="28"/>
          <w:szCs w:val="28"/>
        </w:rPr>
        <w:t>о</w:t>
      </w:r>
      <w:r w:rsidRPr="00AF3D19">
        <w:rPr>
          <w:sz w:val="28"/>
          <w:szCs w:val="26"/>
        </w:rPr>
        <w:t xml:space="preserve"> проведении публичных слушаний без участников </w:t>
      </w:r>
      <w:r w:rsidRPr="00AF3D19">
        <w:rPr>
          <w:sz w:val="28"/>
          <w:szCs w:val="28"/>
        </w:rPr>
        <w:t xml:space="preserve">в соответствии с Указом губернатора Пермского края от 19.03.2020 № 18 «О мероприятиях, реализуемых в связи с угрозой распространения новой </w:t>
      </w:r>
      <w:proofErr w:type="spellStart"/>
      <w:r w:rsidRPr="00AF3D19">
        <w:rPr>
          <w:sz w:val="28"/>
          <w:szCs w:val="28"/>
        </w:rPr>
        <w:t>коронавирусной</w:t>
      </w:r>
      <w:proofErr w:type="spellEnd"/>
      <w:r w:rsidRPr="00AF3D19">
        <w:rPr>
          <w:sz w:val="28"/>
          <w:szCs w:val="28"/>
        </w:rPr>
        <w:t xml:space="preserve"> инфекции (</w:t>
      </w:r>
      <w:r w:rsidRPr="00AF3D19">
        <w:rPr>
          <w:sz w:val="28"/>
          <w:szCs w:val="28"/>
          <w:lang w:val="en-US"/>
        </w:rPr>
        <w:t>COVID</w:t>
      </w:r>
      <w:r w:rsidRPr="00AF3D19">
        <w:rPr>
          <w:sz w:val="28"/>
          <w:szCs w:val="28"/>
        </w:rPr>
        <w:t xml:space="preserve">-19), </w:t>
      </w:r>
      <w:r w:rsidRPr="00AF3D19">
        <w:rPr>
          <w:color w:val="000000"/>
          <w:sz w:val="28"/>
          <w:szCs w:val="28"/>
        </w:rPr>
        <w:t xml:space="preserve">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Минтрудом России от 16 марта 2020 г., </w:t>
      </w:r>
      <w:r w:rsidRPr="00AF3D19">
        <w:rPr>
          <w:sz w:val="28"/>
          <w:szCs w:val="28"/>
        </w:rPr>
        <w:t>решением Березниковской городской Думы от</w:t>
      </w:r>
      <w:proofErr w:type="gramEnd"/>
      <w:r w:rsidRPr="00AF3D19">
        <w:rPr>
          <w:sz w:val="28"/>
          <w:szCs w:val="28"/>
        </w:rPr>
        <w:t xml:space="preserve"> 29.04.2020 № 733 «</w:t>
      </w:r>
      <w:r w:rsidRPr="00AF3D19">
        <w:rPr>
          <w:sz w:val="28"/>
        </w:rPr>
        <w:t xml:space="preserve">О проведении публичных слушаний </w:t>
      </w:r>
      <w:r w:rsidRPr="00AF3D19">
        <w:rPr>
          <w:bCs/>
          <w:sz w:val="28"/>
          <w:szCs w:val="28"/>
        </w:rPr>
        <w:t xml:space="preserve">по </w:t>
      </w:r>
      <w:r w:rsidRPr="00AF3D19">
        <w:rPr>
          <w:sz w:val="28"/>
          <w:szCs w:val="28"/>
        </w:rPr>
        <w:t>годовому отчёту об исполнении бюджета муниципального образования «Город Березники» за 2019 год» с 30 апреля 2020 г. по 25 мая 2020 г.</w:t>
      </w:r>
    </w:p>
    <w:p w:rsidR="00B43FB1" w:rsidRDefault="00CA238B" w:rsidP="00AF3D19">
      <w:pPr>
        <w:shd w:val="clear" w:color="auto" w:fill="FFFFFF"/>
        <w:tabs>
          <w:tab w:val="left" w:pos="540"/>
        </w:tabs>
        <w:jc w:val="both"/>
        <w:rPr>
          <w:sz w:val="28"/>
          <w:szCs w:val="26"/>
        </w:rPr>
      </w:pPr>
      <w:r w:rsidRPr="00AF3D19">
        <w:rPr>
          <w:sz w:val="28"/>
          <w:szCs w:val="26"/>
        </w:rPr>
        <w:t>СЛУШАЛИ</w:t>
      </w:r>
      <w:r w:rsidR="004701E6">
        <w:rPr>
          <w:sz w:val="28"/>
          <w:szCs w:val="26"/>
        </w:rPr>
        <w:t>:</w:t>
      </w:r>
      <w:r w:rsidR="009931C0" w:rsidRPr="00AF3D19">
        <w:rPr>
          <w:sz w:val="28"/>
          <w:szCs w:val="26"/>
        </w:rPr>
        <w:t xml:space="preserve"> </w:t>
      </w:r>
      <w:r w:rsidRPr="00AF3D19">
        <w:rPr>
          <w:sz w:val="28"/>
          <w:szCs w:val="26"/>
        </w:rPr>
        <w:t>Воронову О.К.</w:t>
      </w:r>
      <w:r w:rsidR="00B43FB1">
        <w:rPr>
          <w:sz w:val="28"/>
          <w:szCs w:val="26"/>
        </w:rPr>
        <w:t>:</w:t>
      </w:r>
    </w:p>
    <w:p w:rsidR="00AF3D19" w:rsidRPr="00AF3D19" w:rsidRDefault="00B43FB1" w:rsidP="00AF3D19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AF3D19" w:rsidRPr="00AF3D19">
        <w:rPr>
          <w:sz w:val="28"/>
          <w:szCs w:val="26"/>
        </w:rPr>
        <w:t xml:space="preserve">об информировании населения </w:t>
      </w:r>
      <w:r w:rsidRPr="00AF3D19">
        <w:rPr>
          <w:sz w:val="28"/>
          <w:szCs w:val="28"/>
        </w:rPr>
        <w:t>муниципального образования «Город Березники»</w:t>
      </w:r>
      <w:r w:rsidR="004701E6">
        <w:rPr>
          <w:sz w:val="28"/>
          <w:szCs w:val="28"/>
        </w:rPr>
        <w:t xml:space="preserve"> о размещении </w:t>
      </w:r>
      <w:r w:rsidR="00AF3D19" w:rsidRPr="00AF3D19">
        <w:rPr>
          <w:sz w:val="28"/>
          <w:szCs w:val="28"/>
        </w:rPr>
        <w:t>годово</w:t>
      </w:r>
      <w:r w:rsidR="004701E6">
        <w:rPr>
          <w:sz w:val="28"/>
          <w:szCs w:val="28"/>
        </w:rPr>
        <w:t>го</w:t>
      </w:r>
      <w:r w:rsidR="00AF3D19" w:rsidRPr="00AF3D19">
        <w:rPr>
          <w:sz w:val="28"/>
          <w:szCs w:val="28"/>
        </w:rPr>
        <w:t xml:space="preserve"> отчёт</w:t>
      </w:r>
      <w:r w:rsidR="004701E6">
        <w:rPr>
          <w:sz w:val="28"/>
          <w:szCs w:val="28"/>
        </w:rPr>
        <w:t>а</w:t>
      </w:r>
      <w:r w:rsidR="00AF3D19" w:rsidRPr="00AF3D19">
        <w:rPr>
          <w:sz w:val="28"/>
          <w:szCs w:val="28"/>
        </w:rPr>
        <w:t xml:space="preserve"> об исполнении бюджета муниципального образования «Город Березники» за 2019 год на </w:t>
      </w:r>
      <w:r w:rsidR="00AF3D19" w:rsidRPr="00AF3D19">
        <w:rPr>
          <w:sz w:val="28"/>
        </w:rPr>
        <w:t xml:space="preserve">Официальном портале правовой информации города Березники в информационно-телекоммуникационной сети «Интернет», </w:t>
      </w:r>
      <w:r w:rsidR="00AF3D19" w:rsidRPr="00AF3D19">
        <w:rPr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информационно-телекоммуникационной сети «Интернет» 30.04.2020; доклад</w:t>
      </w:r>
      <w:r w:rsidR="004701E6">
        <w:rPr>
          <w:sz w:val="28"/>
          <w:szCs w:val="28"/>
        </w:rPr>
        <w:t>а</w:t>
      </w:r>
      <w:r w:rsidR="00AF3D19" w:rsidRPr="00AF3D19">
        <w:rPr>
          <w:sz w:val="28"/>
          <w:szCs w:val="28"/>
        </w:rPr>
        <w:t xml:space="preserve"> Администрации города Березники по годовому отчёту об исполнении бюджета муниципального образования «Город Березники» за 2019 год на </w:t>
      </w:r>
      <w:r w:rsidR="00AF3D19" w:rsidRPr="00AF3D19">
        <w:rPr>
          <w:sz w:val="28"/>
        </w:rPr>
        <w:t xml:space="preserve">Официальном портале правовой информации города Березники в информационно-телекоммуникационной сети «Интернет», </w:t>
      </w:r>
      <w:r w:rsidR="00AF3D19" w:rsidRPr="00AF3D19">
        <w:rPr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информационно-телекоммуникационной сети «Интернет» 12.05.2020; заключени</w:t>
      </w:r>
      <w:r w:rsidR="004701E6">
        <w:rPr>
          <w:sz w:val="28"/>
          <w:szCs w:val="28"/>
        </w:rPr>
        <w:t>я</w:t>
      </w:r>
      <w:r w:rsidR="00AF3D19" w:rsidRPr="00AF3D19">
        <w:rPr>
          <w:sz w:val="28"/>
          <w:szCs w:val="28"/>
        </w:rPr>
        <w:t xml:space="preserve"> Контрольно-счётной палаты муниципального образования «Город Березники» на годовой отчёт об исполнении бюджета муниципального образования «Город Березники» за 2019 год </w:t>
      </w:r>
      <w:r w:rsidR="00AF3D19" w:rsidRPr="00AF3D19">
        <w:rPr>
          <w:rFonts w:eastAsia="Calibri"/>
          <w:sz w:val="28"/>
          <w:szCs w:val="28"/>
          <w:lang w:eastAsia="en-US"/>
        </w:rPr>
        <w:t xml:space="preserve">на Официальном портале правовой информации города Березники в информационно-телекоммуникационной сети «Интернет», </w:t>
      </w:r>
      <w:r w:rsidR="00AF3D19" w:rsidRPr="00AF3D19">
        <w:rPr>
          <w:sz w:val="28"/>
          <w:szCs w:val="28"/>
        </w:rPr>
        <w:t xml:space="preserve">на официальных сайтах Березниковской городской Думы и Администрации города Березники </w:t>
      </w:r>
      <w:r w:rsidR="00AF3D19" w:rsidRPr="00AF3D19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AF3D19" w:rsidRPr="00AF3D19">
        <w:rPr>
          <w:sz w:val="28"/>
          <w:szCs w:val="28"/>
        </w:rPr>
        <w:t xml:space="preserve"> 12.05.2020.</w:t>
      </w:r>
      <w:r w:rsidR="00AF3D19" w:rsidRPr="00AF3D19">
        <w:rPr>
          <w:rFonts w:eastAsia="Calibri"/>
          <w:sz w:val="28"/>
          <w:szCs w:val="28"/>
          <w:lang w:eastAsia="en-US"/>
        </w:rPr>
        <w:t xml:space="preserve"> </w:t>
      </w:r>
    </w:p>
    <w:p w:rsidR="00B43FB1" w:rsidRDefault="00B43FB1" w:rsidP="00B43FB1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о</w:t>
      </w:r>
      <w:r w:rsidR="00AF3D19" w:rsidRPr="00AF3D19">
        <w:rPr>
          <w:sz w:val="28"/>
          <w:szCs w:val="26"/>
        </w:rPr>
        <w:t>б отсутствии в период</w:t>
      </w:r>
      <w:r w:rsidR="004701E6">
        <w:rPr>
          <w:sz w:val="28"/>
          <w:szCs w:val="26"/>
        </w:rPr>
        <w:t xml:space="preserve"> с 30.04 по 25.05 текущего года </w:t>
      </w:r>
      <w:r w:rsidR="00CA238B" w:rsidRPr="00AF3D19">
        <w:rPr>
          <w:sz w:val="28"/>
          <w:szCs w:val="28"/>
        </w:rPr>
        <w:t>предложени</w:t>
      </w:r>
      <w:r>
        <w:rPr>
          <w:sz w:val="28"/>
          <w:szCs w:val="28"/>
        </w:rPr>
        <w:t>й, рекомендаций</w:t>
      </w:r>
      <w:r w:rsidR="00CA238B" w:rsidRPr="00AF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F3D19">
        <w:rPr>
          <w:sz w:val="28"/>
          <w:szCs w:val="28"/>
        </w:rPr>
        <w:t>годовому отчёту об исполнении бюджета муниципального образования «Город Березники» за 2019 год</w:t>
      </w:r>
      <w:r>
        <w:rPr>
          <w:sz w:val="28"/>
          <w:szCs w:val="28"/>
        </w:rPr>
        <w:t>.</w:t>
      </w:r>
    </w:p>
    <w:p w:rsidR="00CA238B" w:rsidRPr="00AF3D19" w:rsidRDefault="00064152" w:rsidP="00967F87">
      <w:pPr>
        <w:jc w:val="both"/>
        <w:rPr>
          <w:sz w:val="28"/>
          <w:szCs w:val="26"/>
        </w:rPr>
      </w:pPr>
      <w:r w:rsidRPr="00967F87">
        <w:rPr>
          <w:b/>
          <w:sz w:val="28"/>
          <w:szCs w:val="26"/>
        </w:rPr>
        <w:t>3.</w:t>
      </w:r>
      <w:r w:rsidR="00CA238B" w:rsidRPr="00AF3D19">
        <w:rPr>
          <w:sz w:val="28"/>
          <w:szCs w:val="16"/>
        </w:rPr>
        <w:t xml:space="preserve">Об итогах </w:t>
      </w:r>
      <w:r w:rsidR="00CA238B" w:rsidRPr="00AF3D19">
        <w:rPr>
          <w:sz w:val="28"/>
          <w:szCs w:val="26"/>
        </w:rPr>
        <w:t>публичных слушаний.</w:t>
      </w:r>
    </w:p>
    <w:p w:rsidR="00CA238B" w:rsidRPr="00AF3D19" w:rsidRDefault="00B43FB1" w:rsidP="00AF3D19">
      <w:pPr>
        <w:shd w:val="clear" w:color="auto" w:fill="FFFFFF"/>
        <w:jc w:val="both"/>
        <w:rPr>
          <w:sz w:val="28"/>
          <w:szCs w:val="28"/>
        </w:rPr>
      </w:pPr>
      <w:r w:rsidRPr="00AF3D19">
        <w:rPr>
          <w:sz w:val="28"/>
          <w:szCs w:val="26"/>
        </w:rPr>
        <w:t>СЛУШАЛИ</w:t>
      </w:r>
      <w:r w:rsidR="004701E6">
        <w:rPr>
          <w:sz w:val="28"/>
          <w:szCs w:val="26"/>
        </w:rPr>
        <w:t>:</w:t>
      </w:r>
      <w:r w:rsidRPr="00AF3D19">
        <w:rPr>
          <w:sz w:val="28"/>
          <w:szCs w:val="26"/>
        </w:rPr>
        <w:t xml:space="preserve"> </w:t>
      </w:r>
      <w:proofErr w:type="spellStart"/>
      <w:r w:rsidR="00CA238B" w:rsidRPr="00AF3D19">
        <w:rPr>
          <w:sz w:val="28"/>
          <w:szCs w:val="28"/>
        </w:rPr>
        <w:t>Вылетка</w:t>
      </w:r>
      <w:proofErr w:type="spellEnd"/>
      <w:r w:rsidR="00CA238B" w:rsidRPr="00AF3D19">
        <w:rPr>
          <w:sz w:val="28"/>
          <w:szCs w:val="28"/>
        </w:rPr>
        <w:t xml:space="preserve"> И.Б. о завершении публичных слушаний, о рекомендации Березниковской городской Думе рассмотреть годовой отчёт об исполнении бюджета муниципального образования «Город Березники» за 2019 год</w:t>
      </w:r>
      <w:r w:rsidR="00CA238B" w:rsidRPr="00AF3D19">
        <w:rPr>
          <w:color w:val="000000"/>
          <w:sz w:val="28"/>
          <w:szCs w:val="28"/>
        </w:rPr>
        <w:t xml:space="preserve"> на</w:t>
      </w:r>
      <w:r w:rsidR="00CA238B" w:rsidRPr="00AF3D19">
        <w:rPr>
          <w:sz w:val="28"/>
          <w:szCs w:val="28"/>
        </w:rPr>
        <w:t xml:space="preserve"> очередном заседании городской Думы в мае 2020 года.</w:t>
      </w:r>
    </w:p>
    <w:p w:rsidR="00CA238B" w:rsidRPr="00AF3D19" w:rsidRDefault="00B43FB1" w:rsidP="00AF3D19">
      <w:pPr>
        <w:jc w:val="both"/>
        <w:rPr>
          <w:sz w:val="28"/>
          <w:szCs w:val="28"/>
        </w:rPr>
      </w:pPr>
      <w:r w:rsidRPr="00B43FB1">
        <w:rPr>
          <w:sz w:val="28"/>
          <w:szCs w:val="26"/>
        </w:rPr>
        <w:t>ГОЛОСОВАЛИ:</w:t>
      </w:r>
      <w:r w:rsidR="00CA238B" w:rsidRPr="00AF3D19">
        <w:rPr>
          <w:sz w:val="28"/>
          <w:szCs w:val="28"/>
        </w:rPr>
        <w:t xml:space="preserve"> «ЗА» – единогласно.</w:t>
      </w:r>
    </w:p>
    <w:p w:rsidR="005D0D51" w:rsidRDefault="005D0D51" w:rsidP="00AF3D19">
      <w:pPr>
        <w:jc w:val="both"/>
        <w:rPr>
          <w:bCs/>
          <w:sz w:val="28"/>
          <w:szCs w:val="28"/>
        </w:rPr>
      </w:pPr>
    </w:p>
    <w:p w:rsidR="00CA238B" w:rsidRPr="00AF3D19" w:rsidRDefault="00CA238B" w:rsidP="00AF3D19">
      <w:pPr>
        <w:jc w:val="both"/>
        <w:rPr>
          <w:bCs/>
          <w:sz w:val="28"/>
          <w:szCs w:val="28"/>
        </w:rPr>
      </w:pPr>
      <w:r w:rsidRPr="00AF3D19">
        <w:rPr>
          <w:bCs/>
          <w:sz w:val="28"/>
          <w:szCs w:val="28"/>
        </w:rPr>
        <w:lastRenderedPageBreak/>
        <w:t xml:space="preserve">РЕШИЛИ: </w:t>
      </w:r>
    </w:p>
    <w:p w:rsidR="00CA238B" w:rsidRPr="00AF3D19" w:rsidRDefault="00CA238B" w:rsidP="00AF3D19">
      <w:pPr>
        <w:tabs>
          <w:tab w:val="left" w:pos="0"/>
        </w:tabs>
        <w:jc w:val="both"/>
        <w:rPr>
          <w:sz w:val="28"/>
          <w:szCs w:val="28"/>
        </w:rPr>
      </w:pPr>
      <w:r w:rsidRPr="00AF3D19">
        <w:rPr>
          <w:bCs/>
          <w:sz w:val="28"/>
          <w:szCs w:val="28"/>
        </w:rPr>
        <w:t xml:space="preserve">1.Считать публичные слушания </w:t>
      </w:r>
      <w:r w:rsidRPr="00AF3D19">
        <w:rPr>
          <w:sz w:val="28"/>
          <w:szCs w:val="28"/>
        </w:rPr>
        <w:t>по годовому отчёту об исполнении бюджета муниципального образования «Город Березники» за 2019 год</w:t>
      </w:r>
      <w:r w:rsidRPr="00AF3D19">
        <w:rPr>
          <w:bCs/>
          <w:sz w:val="28"/>
          <w:szCs w:val="28"/>
        </w:rPr>
        <w:t xml:space="preserve">, </w:t>
      </w:r>
      <w:proofErr w:type="gramStart"/>
      <w:r w:rsidRPr="00AF3D19">
        <w:rPr>
          <w:bCs/>
          <w:sz w:val="28"/>
          <w:szCs w:val="28"/>
        </w:rPr>
        <w:t>состоявшимися</w:t>
      </w:r>
      <w:proofErr w:type="gramEnd"/>
      <w:r w:rsidRPr="00AF3D19">
        <w:rPr>
          <w:bCs/>
          <w:sz w:val="28"/>
          <w:szCs w:val="28"/>
        </w:rPr>
        <w:t>.</w:t>
      </w:r>
      <w:r w:rsidRPr="00AF3D19">
        <w:rPr>
          <w:sz w:val="28"/>
          <w:szCs w:val="28"/>
        </w:rPr>
        <w:t xml:space="preserve"> </w:t>
      </w:r>
    </w:p>
    <w:p w:rsidR="00CA238B" w:rsidRPr="00AF3D19" w:rsidRDefault="00CA238B" w:rsidP="00AF3D19">
      <w:pPr>
        <w:shd w:val="clear" w:color="auto" w:fill="FFFFFF"/>
        <w:jc w:val="both"/>
        <w:rPr>
          <w:sz w:val="28"/>
          <w:szCs w:val="28"/>
        </w:rPr>
      </w:pPr>
      <w:r w:rsidRPr="00AF3D19">
        <w:rPr>
          <w:bCs/>
          <w:sz w:val="28"/>
          <w:szCs w:val="28"/>
        </w:rPr>
        <w:t>2.</w:t>
      </w:r>
      <w:r w:rsidRPr="00AF3D19">
        <w:rPr>
          <w:sz w:val="28"/>
          <w:szCs w:val="28"/>
        </w:rPr>
        <w:t>Рекомендовать Березниковской городской Думе рассмотреть годовой отчёт об исполнении бюджета муниципального образования «Город Березники» за 2019 год</w:t>
      </w:r>
      <w:r w:rsidRPr="00AF3D19">
        <w:rPr>
          <w:color w:val="000000"/>
          <w:sz w:val="28"/>
          <w:szCs w:val="28"/>
        </w:rPr>
        <w:t xml:space="preserve"> на</w:t>
      </w:r>
      <w:r w:rsidRPr="00AF3D19">
        <w:rPr>
          <w:sz w:val="28"/>
          <w:szCs w:val="28"/>
        </w:rPr>
        <w:t xml:space="preserve"> очередном заседании городской Думы в мае 2020 года.</w:t>
      </w:r>
    </w:p>
    <w:p w:rsidR="00AF3D19" w:rsidRPr="00AF3D19" w:rsidRDefault="00967F87" w:rsidP="00AF3D19">
      <w:pPr>
        <w:tabs>
          <w:tab w:val="left" w:pos="426"/>
        </w:tabs>
        <w:jc w:val="both"/>
        <w:rPr>
          <w:sz w:val="28"/>
          <w:szCs w:val="26"/>
        </w:rPr>
      </w:pPr>
      <w:r w:rsidRPr="00967F87">
        <w:rPr>
          <w:b/>
          <w:sz w:val="28"/>
          <w:szCs w:val="26"/>
        </w:rPr>
        <w:t>4.</w:t>
      </w:r>
      <w:r w:rsidR="00AF3D19" w:rsidRPr="00AF3D19">
        <w:rPr>
          <w:sz w:val="28"/>
          <w:szCs w:val="26"/>
        </w:rPr>
        <w:t>Об итоговом заседании оргкомитета.</w:t>
      </w:r>
    </w:p>
    <w:p w:rsidR="00387D5F" w:rsidRPr="00B43FB1" w:rsidRDefault="00896A92" w:rsidP="00B43FB1">
      <w:pPr>
        <w:jc w:val="both"/>
        <w:rPr>
          <w:sz w:val="28"/>
          <w:szCs w:val="26"/>
        </w:rPr>
      </w:pPr>
      <w:r w:rsidRPr="00AF3D19">
        <w:rPr>
          <w:sz w:val="28"/>
          <w:szCs w:val="28"/>
        </w:rPr>
        <w:t>СЛУШАЛИ:</w:t>
      </w:r>
      <w:r w:rsidRPr="00AF3D19">
        <w:rPr>
          <w:color w:val="FF0000"/>
          <w:sz w:val="28"/>
          <w:szCs w:val="28"/>
        </w:rPr>
        <w:t xml:space="preserve"> </w:t>
      </w:r>
      <w:proofErr w:type="spellStart"/>
      <w:r w:rsidRPr="00AF3D19">
        <w:rPr>
          <w:sz w:val="28"/>
          <w:szCs w:val="28"/>
        </w:rPr>
        <w:t>Вылетка</w:t>
      </w:r>
      <w:proofErr w:type="spellEnd"/>
      <w:r w:rsidRPr="00AF3D19">
        <w:rPr>
          <w:sz w:val="28"/>
          <w:szCs w:val="28"/>
        </w:rPr>
        <w:t xml:space="preserve"> И.Б.</w:t>
      </w:r>
      <w:r w:rsidR="00387D5F" w:rsidRPr="00AF3D19">
        <w:rPr>
          <w:sz w:val="28"/>
          <w:szCs w:val="26"/>
        </w:rPr>
        <w:t xml:space="preserve"> </w:t>
      </w:r>
      <w:r w:rsidR="00387D5F" w:rsidRPr="00B43FB1">
        <w:rPr>
          <w:sz w:val="28"/>
          <w:szCs w:val="26"/>
        </w:rPr>
        <w:t>о проведении итогового заседания организационного комитета в соответствии с планом работы – 29.05.20</w:t>
      </w:r>
      <w:r w:rsidR="007E05D2" w:rsidRPr="00B43FB1">
        <w:rPr>
          <w:sz w:val="28"/>
          <w:szCs w:val="26"/>
        </w:rPr>
        <w:t>20</w:t>
      </w:r>
      <w:r w:rsidR="00387D5F" w:rsidRPr="00B43FB1">
        <w:rPr>
          <w:sz w:val="28"/>
          <w:szCs w:val="26"/>
        </w:rPr>
        <w:t xml:space="preserve"> в </w:t>
      </w:r>
      <w:r w:rsidR="009A6326" w:rsidRPr="00AF3D19">
        <w:rPr>
          <w:sz w:val="28"/>
          <w:szCs w:val="26"/>
        </w:rPr>
        <w:t xml:space="preserve">17-00 </w:t>
      </w:r>
      <w:r w:rsidR="00387D5F" w:rsidRPr="00B43FB1">
        <w:rPr>
          <w:sz w:val="28"/>
          <w:szCs w:val="26"/>
        </w:rPr>
        <w:t xml:space="preserve">ч. </w:t>
      </w:r>
      <w:r w:rsidR="00B43FB1">
        <w:rPr>
          <w:sz w:val="28"/>
          <w:szCs w:val="26"/>
        </w:rPr>
        <w:t xml:space="preserve">в </w:t>
      </w:r>
      <w:r w:rsidR="00B43FB1" w:rsidRPr="00B43FB1">
        <w:rPr>
          <w:sz w:val="28"/>
          <w:szCs w:val="28"/>
        </w:rPr>
        <w:t>дистанционн</w:t>
      </w:r>
      <w:r w:rsidR="00B43FB1">
        <w:rPr>
          <w:sz w:val="28"/>
          <w:szCs w:val="28"/>
        </w:rPr>
        <w:t>ой форме</w:t>
      </w:r>
      <w:r w:rsidR="00AF3D19" w:rsidRPr="00B43FB1">
        <w:rPr>
          <w:sz w:val="28"/>
          <w:szCs w:val="28"/>
        </w:rPr>
        <w:t xml:space="preserve"> с использованием средств видеоконференц-связи</w:t>
      </w:r>
      <w:r w:rsidR="00B43FB1">
        <w:rPr>
          <w:sz w:val="28"/>
          <w:szCs w:val="28"/>
        </w:rPr>
        <w:t>.</w:t>
      </w:r>
    </w:p>
    <w:p w:rsidR="00896A92" w:rsidRPr="00B43FB1" w:rsidRDefault="00896A92" w:rsidP="00AF3D19">
      <w:pPr>
        <w:jc w:val="both"/>
        <w:rPr>
          <w:sz w:val="28"/>
          <w:szCs w:val="26"/>
        </w:rPr>
      </w:pPr>
      <w:r w:rsidRPr="00B43FB1">
        <w:rPr>
          <w:sz w:val="28"/>
          <w:szCs w:val="26"/>
        </w:rPr>
        <w:t>ГОЛОСОВАЛИ: «З</w:t>
      </w:r>
      <w:r w:rsidR="004F2367" w:rsidRPr="00B43FB1">
        <w:rPr>
          <w:sz w:val="28"/>
          <w:szCs w:val="26"/>
        </w:rPr>
        <w:t>А</w:t>
      </w:r>
      <w:r w:rsidRPr="00B43FB1">
        <w:rPr>
          <w:sz w:val="28"/>
          <w:szCs w:val="26"/>
        </w:rPr>
        <w:t>» – единогласно.</w:t>
      </w:r>
    </w:p>
    <w:p w:rsidR="00896A92" w:rsidRPr="00B43FB1" w:rsidRDefault="00896A92" w:rsidP="00AF3D19">
      <w:pPr>
        <w:jc w:val="both"/>
        <w:rPr>
          <w:sz w:val="28"/>
          <w:szCs w:val="26"/>
        </w:rPr>
      </w:pPr>
      <w:r w:rsidRPr="00B43FB1">
        <w:rPr>
          <w:sz w:val="28"/>
          <w:szCs w:val="26"/>
        </w:rPr>
        <w:t>РЕШИЛИ:</w:t>
      </w:r>
    </w:p>
    <w:p w:rsidR="00B43FB1" w:rsidRPr="00B43FB1" w:rsidRDefault="00387D5F" w:rsidP="00B43FB1">
      <w:pPr>
        <w:jc w:val="both"/>
        <w:rPr>
          <w:sz w:val="28"/>
          <w:szCs w:val="26"/>
        </w:rPr>
      </w:pPr>
      <w:r w:rsidRPr="00B43FB1">
        <w:rPr>
          <w:sz w:val="28"/>
          <w:szCs w:val="26"/>
        </w:rPr>
        <w:t>Итоговое заседание организационного комитета провести 29.05.20</w:t>
      </w:r>
      <w:r w:rsidR="007E05D2" w:rsidRPr="00B43FB1">
        <w:rPr>
          <w:sz w:val="28"/>
          <w:szCs w:val="26"/>
        </w:rPr>
        <w:t>20</w:t>
      </w:r>
      <w:r w:rsidRPr="00B43FB1">
        <w:rPr>
          <w:sz w:val="28"/>
          <w:szCs w:val="26"/>
        </w:rPr>
        <w:t xml:space="preserve"> </w:t>
      </w:r>
      <w:r w:rsidR="00261CCA" w:rsidRPr="00B43FB1">
        <w:rPr>
          <w:sz w:val="28"/>
          <w:szCs w:val="26"/>
        </w:rPr>
        <w:t xml:space="preserve">в </w:t>
      </w:r>
      <w:r w:rsidR="009A6326">
        <w:rPr>
          <w:sz w:val="28"/>
          <w:szCs w:val="26"/>
        </w:rPr>
        <w:t xml:space="preserve">                  </w:t>
      </w:r>
      <w:r w:rsidR="009A6326" w:rsidRPr="00AF3D19">
        <w:rPr>
          <w:sz w:val="28"/>
          <w:szCs w:val="26"/>
        </w:rPr>
        <w:t xml:space="preserve">17-00 </w:t>
      </w:r>
      <w:r w:rsidR="00261CCA" w:rsidRPr="00B43FB1">
        <w:rPr>
          <w:sz w:val="28"/>
          <w:szCs w:val="26"/>
        </w:rPr>
        <w:t xml:space="preserve">ч. </w:t>
      </w:r>
      <w:r w:rsidR="00B43FB1">
        <w:rPr>
          <w:sz w:val="28"/>
          <w:szCs w:val="26"/>
        </w:rPr>
        <w:t xml:space="preserve">в </w:t>
      </w:r>
      <w:r w:rsidR="00B43FB1" w:rsidRPr="00B43FB1">
        <w:rPr>
          <w:sz w:val="28"/>
          <w:szCs w:val="28"/>
        </w:rPr>
        <w:t>дистанционн</w:t>
      </w:r>
      <w:r w:rsidR="00B43FB1">
        <w:rPr>
          <w:sz w:val="28"/>
          <w:szCs w:val="28"/>
        </w:rPr>
        <w:t>ой форме</w:t>
      </w:r>
      <w:r w:rsidR="00B43FB1" w:rsidRPr="00B43FB1">
        <w:rPr>
          <w:sz w:val="28"/>
          <w:szCs w:val="28"/>
        </w:rPr>
        <w:t xml:space="preserve"> с использованием средств видеоконференц-связи</w:t>
      </w:r>
      <w:r w:rsidR="00B43FB1">
        <w:rPr>
          <w:sz w:val="28"/>
          <w:szCs w:val="28"/>
        </w:rPr>
        <w:t>.</w:t>
      </w:r>
    </w:p>
    <w:p w:rsidR="006027EE" w:rsidRPr="00AF3D19" w:rsidRDefault="00967F87" w:rsidP="004701E6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  <w:lang w:val="en-US"/>
        </w:rPr>
        <w:t>IV</w:t>
      </w:r>
      <w:r w:rsidRPr="00AF3D19">
        <w:rPr>
          <w:sz w:val="28"/>
          <w:szCs w:val="26"/>
        </w:rPr>
        <w:t>.</w:t>
      </w:r>
      <w:r w:rsidR="006027EE" w:rsidRPr="00AF3D19">
        <w:rPr>
          <w:sz w:val="28"/>
          <w:szCs w:val="26"/>
        </w:rPr>
        <w:t>Закрытие заседания.</w:t>
      </w:r>
      <w:proofErr w:type="gramEnd"/>
    </w:p>
    <w:p w:rsidR="006027EE" w:rsidRDefault="006027EE" w:rsidP="00AF3D19">
      <w:pPr>
        <w:jc w:val="both"/>
        <w:rPr>
          <w:sz w:val="28"/>
          <w:szCs w:val="26"/>
        </w:rPr>
      </w:pPr>
    </w:p>
    <w:p w:rsidR="00B43FB1" w:rsidRPr="00AF3D19" w:rsidRDefault="00B43FB1" w:rsidP="00AF3D19">
      <w:pPr>
        <w:jc w:val="both"/>
        <w:rPr>
          <w:sz w:val="28"/>
          <w:szCs w:val="26"/>
        </w:rPr>
      </w:pPr>
    </w:p>
    <w:p w:rsidR="009931C0" w:rsidRPr="00AF3D19" w:rsidRDefault="009931C0" w:rsidP="00AF3D19">
      <w:pPr>
        <w:jc w:val="both"/>
        <w:rPr>
          <w:sz w:val="28"/>
          <w:szCs w:val="26"/>
        </w:rPr>
      </w:pPr>
    </w:p>
    <w:p w:rsidR="0032062A" w:rsidRPr="00AF3D19" w:rsidRDefault="0032062A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Председатель                                                                                 </w:t>
      </w:r>
      <w:r w:rsidR="00B43FB1">
        <w:rPr>
          <w:sz w:val="28"/>
          <w:szCs w:val="26"/>
        </w:rPr>
        <w:t xml:space="preserve">     </w:t>
      </w:r>
      <w:proofErr w:type="spellStart"/>
      <w:r w:rsidRPr="00AF3D19">
        <w:rPr>
          <w:sz w:val="28"/>
          <w:szCs w:val="26"/>
        </w:rPr>
        <w:t>И.Б.Вылеток</w:t>
      </w:r>
      <w:proofErr w:type="spellEnd"/>
    </w:p>
    <w:p w:rsidR="006027EE" w:rsidRPr="00AF3D19" w:rsidRDefault="006027EE" w:rsidP="00AF3D19">
      <w:pPr>
        <w:jc w:val="both"/>
        <w:rPr>
          <w:sz w:val="28"/>
          <w:szCs w:val="26"/>
        </w:rPr>
      </w:pPr>
    </w:p>
    <w:p w:rsidR="006027EE" w:rsidRPr="00AF3D19" w:rsidRDefault="006027EE" w:rsidP="00AF3D19">
      <w:pPr>
        <w:jc w:val="both"/>
        <w:rPr>
          <w:sz w:val="28"/>
          <w:szCs w:val="26"/>
        </w:rPr>
      </w:pPr>
    </w:p>
    <w:p w:rsidR="006027EE" w:rsidRPr="00AF3D19" w:rsidRDefault="006027EE" w:rsidP="00AF3D19">
      <w:pPr>
        <w:jc w:val="both"/>
        <w:rPr>
          <w:sz w:val="28"/>
          <w:szCs w:val="26"/>
        </w:rPr>
      </w:pPr>
    </w:p>
    <w:p w:rsidR="007E05D2" w:rsidRPr="00AF3D19" w:rsidRDefault="0032062A" w:rsidP="00AF3D19">
      <w:pPr>
        <w:jc w:val="both"/>
        <w:rPr>
          <w:sz w:val="28"/>
          <w:szCs w:val="26"/>
        </w:rPr>
      </w:pPr>
      <w:r w:rsidRPr="00AF3D19">
        <w:rPr>
          <w:sz w:val="28"/>
          <w:szCs w:val="26"/>
        </w:rPr>
        <w:t xml:space="preserve">Протокол вел                                                                                 </w:t>
      </w:r>
      <w:r w:rsidR="00B43FB1">
        <w:rPr>
          <w:sz w:val="28"/>
          <w:szCs w:val="26"/>
        </w:rPr>
        <w:t xml:space="preserve">     </w:t>
      </w:r>
      <w:r w:rsidRPr="00AF3D19">
        <w:rPr>
          <w:sz w:val="28"/>
          <w:szCs w:val="26"/>
        </w:rPr>
        <w:t>И.Б.Куделько</w:t>
      </w:r>
    </w:p>
    <w:p w:rsidR="00CA238B" w:rsidRPr="00AF3D19" w:rsidRDefault="00CA238B" w:rsidP="00AF3D19">
      <w:pPr>
        <w:jc w:val="both"/>
        <w:rPr>
          <w:sz w:val="28"/>
          <w:szCs w:val="26"/>
        </w:rPr>
      </w:pPr>
    </w:p>
    <w:p w:rsidR="00CA238B" w:rsidRDefault="00CA238B" w:rsidP="0032062A">
      <w:pPr>
        <w:jc w:val="both"/>
        <w:rPr>
          <w:sz w:val="28"/>
          <w:szCs w:val="26"/>
        </w:rPr>
      </w:pPr>
    </w:p>
    <w:sectPr w:rsidR="00CA238B" w:rsidSect="0032062A">
      <w:footerReference w:type="default" r:id="rId9"/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1D" w:rsidRDefault="00525F1D" w:rsidP="00702E4C">
      <w:r>
        <w:separator/>
      </w:r>
    </w:p>
  </w:endnote>
  <w:endnote w:type="continuationSeparator" w:id="0">
    <w:p w:rsidR="00525F1D" w:rsidRDefault="00525F1D" w:rsidP="007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2013"/>
      <w:docPartObj>
        <w:docPartGallery w:val="Page Numbers (Bottom of Page)"/>
        <w:docPartUnique/>
      </w:docPartObj>
    </w:sdtPr>
    <w:sdtEndPr/>
    <w:sdtContent>
      <w:p w:rsidR="004F2367" w:rsidRDefault="004F23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F0">
          <w:rPr>
            <w:noProof/>
          </w:rPr>
          <w:t>1</w:t>
        </w:r>
        <w:r>
          <w:fldChar w:fldCharType="end"/>
        </w:r>
      </w:p>
    </w:sdtContent>
  </w:sdt>
  <w:p w:rsidR="00702E4C" w:rsidRDefault="00702E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1D" w:rsidRDefault="00525F1D" w:rsidP="00702E4C">
      <w:r>
        <w:separator/>
      </w:r>
    </w:p>
  </w:footnote>
  <w:footnote w:type="continuationSeparator" w:id="0">
    <w:p w:rsidR="00525F1D" w:rsidRDefault="00525F1D" w:rsidP="0070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62F9"/>
    <w:multiLevelType w:val="hybridMultilevel"/>
    <w:tmpl w:val="81F651F4"/>
    <w:lvl w:ilvl="0" w:tplc="AC34C5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A9D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E96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191E"/>
    <w:rsid w:val="000525C8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152"/>
    <w:rsid w:val="0006443B"/>
    <w:rsid w:val="00064727"/>
    <w:rsid w:val="00064815"/>
    <w:rsid w:val="00064B08"/>
    <w:rsid w:val="0006610F"/>
    <w:rsid w:val="00066512"/>
    <w:rsid w:val="000668C9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0AAB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0F4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66AB"/>
    <w:rsid w:val="000E671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0820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6CE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8B7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7A9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04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1CCA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3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62A"/>
    <w:rsid w:val="0032078A"/>
    <w:rsid w:val="00320FFE"/>
    <w:rsid w:val="003213AC"/>
    <w:rsid w:val="00321402"/>
    <w:rsid w:val="00321AF3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2B1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239B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5F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1E7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3EDE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3689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669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1E6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1671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C7EA1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367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5F1D"/>
    <w:rsid w:val="00526186"/>
    <w:rsid w:val="0052677F"/>
    <w:rsid w:val="00527CE8"/>
    <w:rsid w:val="00530042"/>
    <w:rsid w:val="005300EA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36B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3C6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0D51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2DF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7EE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45B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67BEA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05B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1ED5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2E4C"/>
    <w:rsid w:val="00703056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8BB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3B9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11A0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64A"/>
    <w:rsid w:val="0076090B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525"/>
    <w:rsid w:val="007849A6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39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C4B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4CA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5D2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E6C"/>
    <w:rsid w:val="00844EA2"/>
    <w:rsid w:val="008452D8"/>
    <w:rsid w:val="008458A6"/>
    <w:rsid w:val="00845C2E"/>
    <w:rsid w:val="00846103"/>
    <w:rsid w:val="008461A0"/>
    <w:rsid w:val="0084662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0A3E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1A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6A92"/>
    <w:rsid w:val="0089716B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7E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55C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58C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91A"/>
    <w:rsid w:val="00932F9E"/>
    <w:rsid w:val="0093332C"/>
    <w:rsid w:val="00933346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86E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67F87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60C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1C0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D2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326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6AB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B1A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748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4CC4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7E6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96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3EAE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3D19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3FB1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70E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A26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1B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0745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A9D"/>
    <w:rsid w:val="00BC0BDA"/>
    <w:rsid w:val="00BC0D8D"/>
    <w:rsid w:val="00BC1031"/>
    <w:rsid w:val="00BC1306"/>
    <w:rsid w:val="00BC18AB"/>
    <w:rsid w:val="00BC1E7C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65B3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31B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0C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87F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25FA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825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32A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38B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7A9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EED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2E6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14B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6FE5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ED2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37C23"/>
    <w:rsid w:val="00E403AF"/>
    <w:rsid w:val="00E406B4"/>
    <w:rsid w:val="00E4115A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CAE"/>
    <w:rsid w:val="00E76F4E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5C26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763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1DFA"/>
    <w:rsid w:val="00F32633"/>
    <w:rsid w:val="00F32B6E"/>
    <w:rsid w:val="00F32E4C"/>
    <w:rsid w:val="00F33A7F"/>
    <w:rsid w:val="00F341E2"/>
    <w:rsid w:val="00F3465B"/>
    <w:rsid w:val="00F34A3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3F0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30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A775C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62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A9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2E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E05D2"/>
    <w:pPr>
      <w:jc w:val="center"/>
    </w:pPr>
    <w:rPr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E05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931C0"/>
    <w:pPr>
      <w:ind w:left="720"/>
      <w:contextualSpacing/>
    </w:pPr>
  </w:style>
  <w:style w:type="character" w:styleId="ac">
    <w:name w:val="Hyperlink"/>
    <w:rsid w:val="00CA2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E384-C6BC-427E-91EC-2B3DE93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Kudelko_I</dc:creator>
  <cp:keywords/>
  <dc:description/>
  <cp:lastModifiedBy>Kudelko_I</cp:lastModifiedBy>
  <cp:revision>68</cp:revision>
  <cp:lastPrinted>2020-05-21T11:09:00Z</cp:lastPrinted>
  <dcterms:created xsi:type="dcterms:W3CDTF">2013-05-20T02:00:00Z</dcterms:created>
  <dcterms:modified xsi:type="dcterms:W3CDTF">2020-05-25T06:20:00Z</dcterms:modified>
</cp:coreProperties>
</file>