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5" w:rsidRPr="00544DD0" w:rsidRDefault="006D06B5" w:rsidP="006D06B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44DD0">
        <w:rPr>
          <w:rFonts w:ascii="Times New Roman" w:hAnsi="Times New Roman" w:cs="Times New Roman"/>
          <w:sz w:val="28"/>
          <w:szCs w:val="28"/>
        </w:rPr>
        <w:t>ИЗВЕЩЕНИЕ</w:t>
      </w:r>
    </w:p>
    <w:p w:rsidR="006D06B5" w:rsidRDefault="006D06B5" w:rsidP="006D06B5">
      <w:pPr>
        <w:shd w:val="clear" w:color="auto" w:fill="FFFFFF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544DD0">
        <w:rPr>
          <w:spacing w:val="0"/>
          <w:sz w:val="28"/>
          <w:szCs w:val="28"/>
        </w:rPr>
        <w:t xml:space="preserve">о проведении </w:t>
      </w:r>
      <w:r w:rsidRPr="005C372C">
        <w:rPr>
          <w:spacing w:val="0"/>
          <w:sz w:val="28"/>
          <w:szCs w:val="28"/>
        </w:rPr>
        <w:t xml:space="preserve">публичных слушаний </w:t>
      </w:r>
    </w:p>
    <w:p w:rsidR="002D406E" w:rsidRDefault="002D406E" w:rsidP="002D406E">
      <w:pPr>
        <w:shd w:val="clear" w:color="auto" w:fill="FFFFFF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по год</w:t>
      </w:r>
      <w:r w:rsidRPr="002D406E">
        <w:rPr>
          <w:spacing w:val="0"/>
          <w:sz w:val="28"/>
          <w:szCs w:val="28"/>
        </w:rPr>
        <w:t xml:space="preserve">овому отчету об исполнении бюджета </w:t>
      </w:r>
    </w:p>
    <w:p w:rsidR="006D06B5" w:rsidRDefault="002D406E" w:rsidP="002D406E">
      <w:pPr>
        <w:shd w:val="clear" w:color="auto" w:fill="FFFFFF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2D406E">
        <w:rPr>
          <w:spacing w:val="0"/>
          <w:sz w:val="28"/>
          <w:szCs w:val="28"/>
        </w:rPr>
        <w:t>муниципального образования «Город Березники»</w:t>
      </w:r>
    </w:p>
    <w:p w:rsidR="002D406E" w:rsidRPr="00544DD0" w:rsidRDefault="002D406E" w:rsidP="002D406E">
      <w:pPr>
        <w:shd w:val="clear" w:color="auto" w:fill="FFFFFF"/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6D06B5" w:rsidRPr="008B49D0" w:rsidRDefault="006D06B5" w:rsidP="00E80B88">
      <w:pPr>
        <w:spacing w:after="0" w:line="240" w:lineRule="auto"/>
        <w:ind w:firstLine="0"/>
        <w:rPr>
          <w:spacing w:val="0"/>
          <w:sz w:val="28"/>
          <w:szCs w:val="28"/>
        </w:rPr>
      </w:pPr>
      <w:r w:rsidRPr="00544DD0">
        <w:rPr>
          <w:spacing w:val="0"/>
          <w:sz w:val="28"/>
          <w:szCs w:val="28"/>
        </w:rPr>
        <w:t xml:space="preserve">1.Тема публичных слушаний: </w:t>
      </w:r>
      <w:r w:rsidR="002D406E" w:rsidRPr="002D406E">
        <w:rPr>
          <w:spacing w:val="0"/>
          <w:sz w:val="28"/>
          <w:szCs w:val="28"/>
        </w:rPr>
        <w:t>год</w:t>
      </w:r>
      <w:r w:rsidR="002D406E">
        <w:rPr>
          <w:spacing w:val="0"/>
          <w:sz w:val="28"/>
          <w:szCs w:val="28"/>
        </w:rPr>
        <w:t>овой отчет</w:t>
      </w:r>
      <w:r w:rsidR="002D406E" w:rsidRPr="002D406E">
        <w:rPr>
          <w:spacing w:val="0"/>
          <w:sz w:val="28"/>
          <w:szCs w:val="28"/>
        </w:rPr>
        <w:t xml:space="preserve"> об исполнении бюджета муниципального образования «Город Березники»</w:t>
      </w:r>
      <w:r w:rsidR="002D406E">
        <w:rPr>
          <w:spacing w:val="0"/>
          <w:sz w:val="28"/>
          <w:szCs w:val="28"/>
        </w:rPr>
        <w:t xml:space="preserve"> (далее – годовой отчет).</w:t>
      </w:r>
      <w:r>
        <w:rPr>
          <w:spacing w:val="0"/>
          <w:sz w:val="28"/>
          <w:szCs w:val="28"/>
        </w:rPr>
        <w:t xml:space="preserve"> </w:t>
      </w:r>
      <w:proofErr w:type="gramStart"/>
      <w:r w:rsidR="002D406E">
        <w:rPr>
          <w:spacing w:val="0"/>
          <w:sz w:val="28"/>
          <w:szCs w:val="28"/>
        </w:rPr>
        <w:t>Годовой отчет</w:t>
      </w:r>
      <w:r w:rsidRPr="00EA3A75">
        <w:rPr>
          <w:spacing w:val="0"/>
          <w:sz w:val="28"/>
          <w:szCs w:val="28"/>
        </w:rPr>
        <w:t xml:space="preserve"> размещен на </w:t>
      </w:r>
      <w:r w:rsidRPr="00EA3A75">
        <w:rPr>
          <w:spacing w:val="0"/>
          <w:sz w:val="28"/>
        </w:rPr>
        <w:t xml:space="preserve">Официальном портале правовой информации города Березники, </w:t>
      </w:r>
      <w:r w:rsidRPr="00EA3A75">
        <w:rPr>
          <w:spacing w:val="0"/>
          <w:sz w:val="28"/>
          <w:szCs w:val="28"/>
        </w:rPr>
        <w:t>на официальных сайтах Березниковской городской Думы и Администрации города Березники в информационно-телеко</w:t>
      </w:r>
      <w:r w:rsidR="002D406E">
        <w:rPr>
          <w:spacing w:val="0"/>
          <w:sz w:val="28"/>
          <w:szCs w:val="28"/>
        </w:rPr>
        <w:t>ммуникационной сети «Интернет» 30</w:t>
      </w:r>
      <w:r w:rsidRPr="00EA3A75">
        <w:rPr>
          <w:spacing w:val="0"/>
          <w:sz w:val="28"/>
          <w:szCs w:val="28"/>
        </w:rPr>
        <w:t>.</w:t>
      </w:r>
      <w:r w:rsidR="002D406E">
        <w:rPr>
          <w:spacing w:val="0"/>
          <w:sz w:val="28"/>
          <w:szCs w:val="28"/>
        </w:rPr>
        <w:t>04</w:t>
      </w:r>
      <w:r>
        <w:rPr>
          <w:spacing w:val="0"/>
          <w:sz w:val="28"/>
          <w:szCs w:val="28"/>
        </w:rPr>
        <w:t>.2021, опубликован</w:t>
      </w:r>
      <w:r w:rsidRPr="00EA3A7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в </w:t>
      </w:r>
      <w:r w:rsidRPr="00EA3A75">
        <w:rPr>
          <w:spacing w:val="0"/>
          <w:sz w:val="28"/>
          <w:szCs w:val="28"/>
        </w:rPr>
        <w:t>газет</w:t>
      </w:r>
      <w:r>
        <w:rPr>
          <w:spacing w:val="0"/>
          <w:sz w:val="28"/>
          <w:szCs w:val="28"/>
        </w:rPr>
        <w:t xml:space="preserve">е </w:t>
      </w:r>
      <w:r w:rsidRPr="00EA3A75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Два берега Камы</w:t>
      </w:r>
      <w:r w:rsidRPr="00EA3A75">
        <w:rPr>
          <w:spacing w:val="0"/>
          <w:sz w:val="28"/>
          <w:szCs w:val="28"/>
        </w:rPr>
        <w:t>»</w:t>
      </w:r>
      <w:r w:rsidR="002D406E">
        <w:rPr>
          <w:spacing w:val="0"/>
          <w:sz w:val="28"/>
          <w:szCs w:val="28"/>
        </w:rPr>
        <w:t xml:space="preserve"> 30.04</w:t>
      </w:r>
      <w:r>
        <w:rPr>
          <w:spacing w:val="0"/>
          <w:sz w:val="28"/>
          <w:szCs w:val="28"/>
        </w:rPr>
        <w:t>.2021, р</w:t>
      </w:r>
      <w:r w:rsidRPr="00EA3A75">
        <w:rPr>
          <w:spacing w:val="0"/>
          <w:sz w:val="28"/>
          <w:szCs w:val="28"/>
        </w:rPr>
        <w:t>азме</w:t>
      </w:r>
      <w:r>
        <w:rPr>
          <w:spacing w:val="0"/>
          <w:sz w:val="28"/>
          <w:szCs w:val="28"/>
        </w:rPr>
        <w:t>щен</w:t>
      </w:r>
      <w:r w:rsidRPr="00EA3A75">
        <w:rPr>
          <w:spacing w:val="0"/>
          <w:sz w:val="28"/>
          <w:szCs w:val="28"/>
        </w:rPr>
        <w:t xml:space="preserve"> на информационных стендах территориальных отделов Администрации города Березники</w:t>
      </w:r>
      <w:r>
        <w:rPr>
          <w:spacing w:val="0"/>
          <w:sz w:val="28"/>
          <w:szCs w:val="28"/>
        </w:rPr>
        <w:t>).</w:t>
      </w:r>
      <w:r w:rsidRPr="00EA3A75">
        <w:rPr>
          <w:spacing w:val="0"/>
          <w:sz w:val="28"/>
          <w:szCs w:val="28"/>
        </w:rPr>
        <w:t xml:space="preserve"> </w:t>
      </w:r>
      <w:proofErr w:type="gramEnd"/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2.Информация об инициаторе проведения публичных слушаний.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 xml:space="preserve">Инициатор публичных слушаний: </w:t>
      </w:r>
      <w:proofErr w:type="spellStart"/>
      <w:r w:rsidRPr="008B49D0">
        <w:rPr>
          <w:spacing w:val="0"/>
          <w:sz w:val="28"/>
          <w:szCs w:val="28"/>
        </w:rPr>
        <w:t>Березниковская</w:t>
      </w:r>
      <w:proofErr w:type="spellEnd"/>
      <w:r w:rsidRPr="008B49D0">
        <w:rPr>
          <w:spacing w:val="0"/>
          <w:sz w:val="28"/>
          <w:szCs w:val="28"/>
        </w:rPr>
        <w:t xml:space="preserve"> городская Дума.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Адрес инициатор</w:t>
      </w:r>
      <w:r w:rsidR="00C537B7">
        <w:rPr>
          <w:spacing w:val="0"/>
          <w:sz w:val="28"/>
          <w:szCs w:val="28"/>
        </w:rPr>
        <w:t xml:space="preserve">а: 618417, Пермский край, </w:t>
      </w:r>
      <w:proofErr w:type="spellStart"/>
      <w:r w:rsidR="00C537B7">
        <w:rPr>
          <w:spacing w:val="0"/>
          <w:sz w:val="28"/>
          <w:szCs w:val="28"/>
        </w:rPr>
        <w:t>г</w:t>
      </w:r>
      <w:proofErr w:type="gramStart"/>
      <w:r w:rsidR="00C537B7">
        <w:rPr>
          <w:spacing w:val="0"/>
          <w:sz w:val="28"/>
          <w:szCs w:val="28"/>
        </w:rPr>
        <w:t>.Б</w:t>
      </w:r>
      <w:proofErr w:type="gramEnd"/>
      <w:r w:rsidR="00C537B7">
        <w:rPr>
          <w:spacing w:val="0"/>
          <w:sz w:val="28"/>
          <w:szCs w:val="28"/>
        </w:rPr>
        <w:t>ерезники</w:t>
      </w:r>
      <w:proofErr w:type="spellEnd"/>
      <w:r w:rsidR="00C537B7">
        <w:rPr>
          <w:spacing w:val="0"/>
          <w:sz w:val="28"/>
          <w:szCs w:val="28"/>
        </w:rPr>
        <w:t>, Советская пл.</w:t>
      </w:r>
      <w:r w:rsidRPr="008B49D0">
        <w:rPr>
          <w:spacing w:val="0"/>
          <w:sz w:val="28"/>
          <w:szCs w:val="28"/>
        </w:rPr>
        <w:t xml:space="preserve"> 1.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Адрес электронной почты: duma@berezniki.perm.ru</w:t>
      </w:r>
    </w:p>
    <w:p w:rsidR="006D06B5" w:rsidRPr="008B49D0" w:rsidRDefault="006D06B5" w:rsidP="003C363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3.Адрес, телефон</w:t>
      </w:r>
      <w:r>
        <w:rPr>
          <w:spacing w:val="0"/>
          <w:sz w:val="28"/>
          <w:szCs w:val="28"/>
        </w:rPr>
        <w:t>ы</w:t>
      </w:r>
      <w:r w:rsidRPr="008B49D0">
        <w:rPr>
          <w:spacing w:val="0"/>
          <w:sz w:val="28"/>
          <w:szCs w:val="28"/>
        </w:rPr>
        <w:t xml:space="preserve"> организационного комитета по подготовке и проведению публичных слушаний (далее – </w:t>
      </w:r>
      <w:r w:rsidR="00FF5435">
        <w:rPr>
          <w:spacing w:val="0"/>
          <w:sz w:val="28"/>
          <w:szCs w:val="27"/>
        </w:rPr>
        <w:t>о</w:t>
      </w:r>
      <w:r w:rsidRPr="008B49D0">
        <w:rPr>
          <w:spacing w:val="0"/>
          <w:sz w:val="28"/>
          <w:szCs w:val="27"/>
        </w:rPr>
        <w:t>ргкомитет):</w:t>
      </w:r>
      <w:r w:rsidR="003C363D">
        <w:rPr>
          <w:spacing w:val="0"/>
          <w:sz w:val="28"/>
          <w:szCs w:val="28"/>
        </w:rPr>
        <w:t xml:space="preserve"> </w:t>
      </w:r>
      <w:r w:rsidRPr="008B49D0">
        <w:rPr>
          <w:spacing w:val="0"/>
          <w:sz w:val="28"/>
          <w:szCs w:val="28"/>
        </w:rPr>
        <w:t xml:space="preserve">Пермский край, </w:t>
      </w:r>
      <w:proofErr w:type="spellStart"/>
      <w:r w:rsidRPr="008B49D0">
        <w:rPr>
          <w:spacing w:val="0"/>
          <w:sz w:val="28"/>
          <w:szCs w:val="28"/>
        </w:rPr>
        <w:t>г</w:t>
      </w:r>
      <w:proofErr w:type="gramStart"/>
      <w:r w:rsidR="003C363D">
        <w:rPr>
          <w:spacing w:val="0"/>
          <w:sz w:val="28"/>
          <w:szCs w:val="28"/>
        </w:rPr>
        <w:t>.</w:t>
      </w:r>
      <w:r w:rsidRPr="008B49D0">
        <w:rPr>
          <w:spacing w:val="0"/>
          <w:sz w:val="28"/>
          <w:szCs w:val="28"/>
        </w:rPr>
        <w:t>Б</w:t>
      </w:r>
      <w:proofErr w:type="gramEnd"/>
      <w:r w:rsidRPr="008B49D0">
        <w:rPr>
          <w:spacing w:val="0"/>
          <w:sz w:val="28"/>
          <w:szCs w:val="28"/>
        </w:rPr>
        <w:t>ерезники</w:t>
      </w:r>
      <w:proofErr w:type="spellEnd"/>
      <w:r w:rsidR="003C363D">
        <w:rPr>
          <w:spacing w:val="0"/>
          <w:sz w:val="28"/>
          <w:szCs w:val="28"/>
        </w:rPr>
        <w:t>, Советская пл.1, каб.44, тел.:</w:t>
      </w:r>
      <w:r w:rsidRPr="008B49D0">
        <w:rPr>
          <w:spacing w:val="0"/>
          <w:sz w:val="28"/>
          <w:szCs w:val="28"/>
        </w:rPr>
        <w:t xml:space="preserve"> (3424) 26-67-50, (3424) 26-64-06.</w:t>
      </w:r>
    </w:p>
    <w:p w:rsidR="006D06B5" w:rsidRPr="008B49D0" w:rsidRDefault="006D06B5" w:rsidP="003C363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 xml:space="preserve">4.Период проведения публичных слушаний: </w:t>
      </w:r>
      <w:r w:rsidR="00FF5435">
        <w:rPr>
          <w:bCs/>
          <w:spacing w:val="0"/>
          <w:sz w:val="28"/>
          <w:szCs w:val="28"/>
        </w:rPr>
        <w:t>с 30 апреля</w:t>
      </w:r>
      <w:r w:rsidR="003C363D">
        <w:rPr>
          <w:bCs/>
          <w:spacing w:val="0"/>
          <w:sz w:val="28"/>
          <w:szCs w:val="28"/>
        </w:rPr>
        <w:t xml:space="preserve"> </w:t>
      </w:r>
      <w:r w:rsidR="00FF5435">
        <w:rPr>
          <w:bCs/>
          <w:spacing w:val="0"/>
          <w:sz w:val="28"/>
          <w:szCs w:val="28"/>
        </w:rPr>
        <w:t>по 17 мая</w:t>
      </w:r>
      <w:r>
        <w:rPr>
          <w:spacing w:val="0"/>
          <w:sz w:val="28"/>
          <w:szCs w:val="28"/>
        </w:rPr>
        <w:t xml:space="preserve"> 2021</w:t>
      </w:r>
      <w:r w:rsidR="00FF5435">
        <w:rPr>
          <w:spacing w:val="0"/>
          <w:sz w:val="28"/>
          <w:szCs w:val="28"/>
        </w:rPr>
        <w:t xml:space="preserve"> </w:t>
      </w:r>
      <w:r w:rsidR="003C363D">
        <w:rPr>
          <w:spacing w:val="0"/>
          <w:sz w:val="28"/>
          <w:szCs w:val="28"/>
        </w:rPr>
        <w:t>г</w:t>
      </w:r>
      <w:r w:rsidRPr="008B49D0">
        <w:rPr>
          <w:spacing w:val="0"/>
          <w:sz w:val="28"/>
          <w:szCs w:val="28"/>
        </w:rPr>
        <w:t>.</w:t>
      </w:r>
    </w:p>
    <w:p w:rsidR="00B14832" w:rsidRPr="003C363D" w:rsidRDefault="006D06B5" w:rsidP="00FF5435">
      <w:p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3C363D">
        <w:rPr>
          <w:spacing w:val="0"/>
          <w:sz w:val="28"/>
          <w:szCs w:val="28"/>
        </w:rPr>
        <w:t>5.</w:t>
      </w:r>
      <w:r w:rsidR="00B14832" w:rsidRPr="003C363D">
        <w:rPr>
          <w:spacing w:val="0"/>
          <w:sz w:val="28"/>
          <w:szCs w:val="28"/>
        </w:rPr>
        <w:t>Заключительное</w:t>
      </w:r>
      <w:r w:rsidRPr="003C363D">
        <w:rPr>
          <w:spacing w:val="0"/>
          <w:sz w:val="28"/>
          <w:szCs w:val="28"/>
        </w:rPr>
        <w:t xml:space="preserve"> мероприятие п</w:t>
      </w:r>
      <w:r w:rsidR="002D406E">
        <w:rPr>
          <w:spacing w:val="0"/>
          <w:sz w:val="28"/>
          <w:szCs w:val="28"/>
        </w:rPr>
        <w:t>убличных слушаний состоится в 16.00 часов 17 мая</w:t>
      </w:r>
      <w:r w:rsidRPr="003C363D">
        <w:rPr>
          <w:spacing w:val="0"/>
          <w:sz w:val="28"/>
          <w:szCs w:val="28"/>
        </w:rPr>
        <w:t xml:space="preserve"> 2021 года в конференц-зале здания Администрации города</w:t>
      </w:r>
      <w:r w:rsidR="00B14832" w:rsidRPr="003C363D">
        <w:rPr>
          <w:spacing w:val="0"/>
          <w:sz w:val="28"/>
          <w:szCs w:val="28"/>
        </w:rPr>
        <w:t xml:space="preserve"> Березники по адресу: г. </w:t>
      </w:r>
      <w:r w:rsidR="003C363D">
        <w:rPr>
          <w:spacing w:val="0"/>
          <w:sz w:val="28"/>
          <w:szCs w:val="28"/>
        </w:rPr>
        <w:t xml:space="preserve">Березники, </w:t>
      </w:r>
      <w:proofErr w:type="gramStart"/>
      <w:r w:rsidR="003C363D">
        <w:rPr>
          <w:spacing w:val="0"/>
          <w:sz w:val="28"/>
          <w:szCs w:val="28"/>
        </w:rPr>
        <w:t>Советская</w:t>
      </w:r>
      <w:proofErr w:type="gramEnd"/>
      <w:r w:rsidR="003C363D">
        <w:rPr>
          <w:spacing w:val="0"/>
          <w:sz w:val="28"/>
          <w:szCs w:val="28"/>
        </w:rPr>
        <w:t xml:space="preserve"> пл.</w:t>
      </w:r>
      <w:r w:rsidR="00B14832" w:rsidRPr="003C363D">
        <w:rPr>
          <w:spacing w:val="0"/>
          <w:sz w:val="28"/>
          <w:szCs w:val="28"/>
        </w:rPr>
        <w:t>1.</w:t>
      </w:r>
      <w:r w:rsidR="00FF5435">
        <w:rPr>
          <w:spacing w:val="0"/>
          <w:sz w:val="28"/>
          <w:szCs w:val="28"/>
        </w:rPr>
        <w:t xml:space="preserve"> </w:t>
      </w:r>
      <w:r w:rsidR="00B14832" w:rsidRPr="003C363D">
        <w:rPr>
          <w:spacing w:val="0"/>
          <w:sz w:val="28"/>
          <w:szCs w:val="28"/>
        </w:rPr>
        <w:t>Регистрация участников публичных</w:t>
      </w:r>
      <w:r w:rsidR="002D406E">
        <w:rPr>
          <w:spacing w:val="0"/>
          <w:sz w:val="28"/>
          <w:szCs w:val="28"/>
        </w:rPr>
        <w:t xml:space="preserve"> слушаний будет производиться 17 мая 2021 года с 15.30 ч. до 15</w:t>
      </w:r>
      <w:r w:rsidR="00B14832" w:rsidRPr="003C363D">
        <w:rPr>
          <w:spacing w:val="0"/>
          <w:sz w:val="28"/>
          <w:szCs w:val="28"/>
        </w:rPr>
        <w:t xml:space="preserve">.55 ч. в фойе 1-го этажа здания Администрации города Березники. </w:t>
      </w:r>
    </w:p>
    <w:p w:rsidR="00B14832" w:rsidRPr="003C363D" w:rsidRDefault="006D06B5" w:rsidP="002D406E">
      <w:pPr>
        <w:shd w:val="clear" w:color="auto" w:fill="FFFFFF"/>
        <w:spacing w:after="0" w:line="240" w:lineRule="auto"/>
        <w:ind w:firstLine="0"/>
        <w:rPr>
          <w:spacing w:val="0"/>
          <w:sz w:val="28"/>
          <w:szCs w:val="28"/>
        </w:rPr>
      </w:pPr>
      <w:r w:rsidRPr="003C363D">
        <w:rPr>
          <w:spacing w:val="0"/>
          <w:sz w:val="28"/>
          <w:szCs w:val="28"/>
        </w:rPr>
        <w:t>6.</w:t>
      </w:r>
      <w:r w:rsidR="002D406E" w:rsidRPr="002D406E">
        <w:rPr>
          <w:spacing w:val="0"/>
          <w:sz w:val="28"/>
          <w:szCs w:val="28"/>
        </w:rPr>
        <w:t xml:space="preserve">Предложения по годовому отчету принимаются с 30 апреля 2021 г. до 12.00 ч. 14 мая 2021 г. (с понедельника по четверг - с 08 ч. 30 мин. до 17 ч. 30 мин., в пятницу - с 08 ч. 30 мин. до 16 ч. 30 мин.), включая выходные и праздничные дни, почтовым отправлением по адресу: 618417, </w:t>
      </w:r>
      <w:proofErr w:type="spellStart"/>
      <w:r w:rsidR="002D406E" w:rsidRPr="002D406E">
        <w:rPr>
          <w:spacing w:val="0"/>
          <w:sz w:val="28"/>
          <w:szCs w:val="28"/>
        </w:rPr>
        <w:t>г</w:t>
      </w:r>
      <w:proofErr w:type="gramStart"/>
      <w:r w:rsidR="002D406E" w:rsidRPr="002D406E">
        <w:rPr>
          <w:spacing w:val="0"/>
          <w:sz w:val="28"/>
          <w:szCs w:val="28"/>
        </w:rPr>
        <w:t>.Б</w:t>
      </w:r>
      <w:proofErr w:type="gramEnd"/>
      <w:r w:rsidR="002D406E" w:rsidRPr="002D406E">
        <w:rPr>
          <w:spacing w:val="0"/>
          <w:sz w:val="28"/>
          <w:szCs w:val="28"/>
        </w:rPr>
        <w:t>ерезники</w:t>
      </w:r>
      <w:proofErr w:type="spellEnd"/>
      <w:r w:rsidR="002D406E" w:rsidRPr="002D406E">
        <w:rPr>
          <w:spacing w:val="0"/>
          <w:sz w:val="28"/>
          <w:szCs w:val="28"/>
        </w:rPr>
        <w:t xml:space="preserve">, Советская площадь, 1, кабинет № 44, а также путем направления по электронной почте </w:t>
      </w:r>
      <w:hyperlink r:id="rId5" w:history="1">
        <w:r w:rsidR="002D406E" w:rsidRPr="002D406E">
          <w:rPr>
            <w:rStyle w:val="a3"/>
            <w:spacing w:val="0"/>
            <w:sz w:val="28"/>
            <w:szCs w:val="28"/>
            <w:lang w:val="en-US"/>
          </w:rPr>
          <w:t>duma</w:t>
        </w:r>
        <w:r w:rsidR="002D406E" w:rsidRPr="002D406E">
          <w:rPr>
            <w:rStyle w:val="a3"/>
            <w:spacing w:val="0"/>
            <w:sz w:val="28"/>
            <w:szCs w:val="28"/>
          </w:rPr>
          <w:t>@</w:t>
        </w:r>
        <w:r w:rsidR="002D406E" w:rsidRPr="002D406E">
          <w:rPr>
            <w:rStyle w:val="a3"/>
            <w:spacing w:val="0"/>
            <w:sz w:val="28"/>
            <w:szCs w:val="28"/>
            <w:lang w:val="en-US"/>
          </w:rPr>
          <w:t>berezniki</w:t>
        </w:r>
        <w:r w:rsidR="002D406E" w:rsidRPr="002D406E">
          <w:rPr>
            <w:rStyle w:val="a3"/>
            <w:spacing w:val="0"/>
            <w:sz w:val="28"/>
            <w:szCs w:val="28"/>
          </w:rPr>
          <w:t>.</w:t>
        </w:r>
        <w:r w:rsidR="002D406E" w:rsidRPr="002D406E">
          <w:rPr>
            <w:rStyle w:val="a3"/>
            <w:spacing w:val="0"/>
            <w:sz w:val="28"/>
            <w:szCs w:val="28"/>
            <w:lang w:val="en-US"/>
          </w:rPr>
          <w:t>perm</w:t>
        </w:r>
        <w:r w:rsidR="002D406E" w:rsidRPr="002D406E">
          <w:rPr>
            <w:rStyle w:val="a3"/>
            <w:spacing w:val="0"/>
            <w:sz w:val="28"/>
            <w:szCs w:val="28"/>
          </w:rPr>
          <w:t>.</w:t>
        </w:r>
        <w:r w:rsidR="002D406E" w:rsidRPr="002D406E">
          <w:rPr>
            <w:rStyle w:val="a3"/>
            <w:spacing w:val="0"/>
            <w:sz w:val="28"/>
            <w:szCs w:val="28"/>
            <w:lang w:val="en-US"/>
          </w:rPr>
          <w:t>ru</w:t>
        </w:r>
      </w:hyperlink>
      <w:r w:rsidR="002D406E" w:rsidRPr="002D406E">
        <w:rPr>
          <w:spacing w:val="0"/>
          <w:sz w:val="28"/>
          <w:szCs w:val="28"/>
        </w:rPr>
        <w:t xml:space="preserve">, через Интернет-приемную на официальном сайте Березниковской городской Думы, учитываются путем регистрации </w:t>
      </w:r>
      <w:r w:rsidR="00FF5435">
        <w:rPr>
          <w:spacing w:val="0"/>
          <w:sz w:val="28"/>
          <w:szCs w:val="28"/>
        </w:rPr>
        <w:t>о</w:t>
      </w:r>
      <w:bookmarkStart w:id="0" w:name="_GoBack"/>
      <w:bookmarkEnd w:id="0"/>
      <w:r w:rsidR="00FF5435">
        <w:rPr>
          <w:spacing w:val="0"/>
          <w:sz w:val="28"/>
          <w:szCs w:val="28"/>
        </w:rPr>
        <w:t>рг</w:t>
      </w:r>
      <w:r w:rsidR="002D406E" w:rsidRPr="002D406E">
        <w:rPr>
          <w:spacing w:val="0"/>
          <w:sz w:val="28"/>
          <w:szCs w:val="28"/>
        </w:rPr>
        <w:t>комитетом</w:t>
      </w:r>
      <w:r w:rsidR="002D406E">
        <w:rPr>
          <w:spacing w:val="0"/>
          <w:sz w:val="28"/>
          <w:szCs w:val="28"/>
        </w:rPr>
        <w:t xml:space="preserve">. </w:t>
      </w:r>
      <w:r w:rsidR="00B14832" w:rsidRPr="003C363D">
        <w:rPr>
          <w:color w:val="000000"/>
          <w:spacing w:val="0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D06B5" w:rsidRPr="008B49D0" w:rsidRDefault="003C363D" w:rsidP="006D06B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7"/>
        </w:rPr>
        <w:t>Оргкомитет</w:t>
      </w:r>
    </w:p>
    <w:p w:rsidR="00A17AA9" w:rsidRDefault="00A17AA9"/>
    <w:sectPr w:rsidR="00A17AA9" w:rsidSect="0045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A"/>
    <w:rsid w:val="002D406E"/>
    <w:rsid w:val="00353768"/>
    <w:rsid w:val="003C363D"/>
    <w:rsid w:val="004511CD"/>
    <w:rsid w:val="006D06B5"/>
    <w:rsid w:val="00A17AA9"/>
    <w:rsid w:val="00B14832"/>
    <w:rsid w:val="00C537B7"/>
    <w:rsid w:val="00E80B88"/>
    <w:rsid w:val="00E97E5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6B5"/>
    <w:rPr>
      <w:color w:val="0000FF"/>
      <w:u w:val="single"/>
    </w:rPr>
  </w:style>
  <w:style w:type="paragraph" w:styleId="HTML">
    <w:name w:val="HTML Preformatted"/>
    <w:basedOn w:val="a"/>
    <w:link w:val="HTML0"/>
    <w:rsid w:val="006D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6D06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6B5"/>
    <w:rPr>
      <w:color w:val="0000FF"/>
      <w:u w:val="single"/>
    </w:rPr>
  </w:style>
  <w:style w:type="paragraph" w:styleId="HTML">
    <w:name w:val="HTML Preformatted"/>
    <w:basedOn w:val="a"/>
    <w:link w:val="HTML0"/>
    <w:rsid w:val="006D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6D06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2021-04-28T13:39:00Z</dcterms:created>
  <dcterms:modified xsi:type="dcterms:W3CDTF">2021-04-28T13:39:00Z</dcterms:modified>
</cp:coreProperties>
</file>